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E3" w:rsidRPr="004933FA" w:rsidRDefault="003803E3" w:rsidP="003803E3">
      <w:pPr>
        <w:pStyle w:val="Odsekzoznamu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color w:val="008080"/>
        </w:rPr>
      </w:pPr>
      <w:r w:rsidRPr="004933FA">
        <w:rPr>
          <w:rFonts w:ascii="Arial" w:hAnsi="Arial" w:cs="Arial"/>
          <w:b/>
          <w:color w:val="008080"/>
        </w:rPr>
        <w:t>Očkovanie proti ochoreniu COVID-19</w:t>
      </w:r>
    </w:p>
    <w:tbl>
      <w:tblPr>
        <w:tblW w:w="93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708"/>
        <w:gridCol w:w="4962"/>
        <w:gridCol w:w="2693"/>
      </w:tblGrid>
      <w:tr w:rsidR="003803E3" w:rsidRPr="000A4781" w:rsidTr="00B97203">
        <w:trPr>
          <w:trHeight w:val="629"/>
        </w:trPr>
        <w:tc>
          <w:tcPr>
            <w:tcW w:w="9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Default="003803E3" w:rsidP="00B97203">
            <w:pPr>
              <w:rPr>
                <w:rFonts w:ascii="Arial" w:eastAsiaTheme="minorHAnsi" w:hAnsi="Arial" w:cs="Arial"/>
                <w:b/>
              </w:rPr>
            </w:pPr>
            <w:r w:rsidRPr="000A4781">
              <w:rPr>
                <w:rFonts w:ascii="Arial" w:eastAsiaTheme="minorHAnsi" w:hAnsi="Arial" w:cs="Arial"/>
                <w:b/>
              </w:rPr>
              <w:t>Spôsob vykazovania, uznávania a úhrady výkonu Očkovania proti COVID-19</w:t>
            </w:r>
          </w:p>
          <w:p w:rsidR="003803E3" w:rsidRPr="000A4781" w:rsidRDefault="003803E3" w:rsidP="00B97203">
            <w:pPr>
              <w:rPr>
                <w:rFonts w:ascii="Arial" w:eastAsiaTheme="minorHAnsi" w:hAnsi="Arial" w:cs="Arial"/>
                <w:b/>
              </w:rPr>
            </w:pPr>
            <w:r w:rsidRPr="004917D9">
              <w:rPr>
                <w:rFonts w:ascii="Arial" w:eastAsiaTheme="minorHAnsi" w:hAnsi="Arial" w:cs="Arial"/>
                <w:b/>
                <w:highlight w:val="yellow"/>
              </w:rPr>
              <w:t>Vakcinačné centrá</w:t>
            </w:r>
          </w:p>
        </w:tc>
      </w:tr>
      <w:tr w:rsidR="003803E3" w:rsidRPr="000A4781" w:rsidTr="00B97203">
        <w:trPr>
          <w:trHeight w:val="447"/>
        </w:trPr>
        <w:tc>
          <w:tcPr>
            <w:tcW w:w="991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Kód výkonu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Cs/>
                <w:i/>
                <w:i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Druh PZS</w:t>
            </w:r>
          </w:p>
        </w:tc>
        <w:tc>
          <w:tcPr>
            <w:tcW w:w="4962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Cs/>
                <w:i/>
                <w:i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Názov výkonu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sk-SK"/>
              </w:rPr>
            </w:pPr>
            <w:r w:rsidRPr="000A4781">
              <w:rPr>
                <w:rFonts w:ascii="Arial" w:hAnsi="Arial" w:cs="Arial"/>
                <w:b/>
                <w:bCs/>
                <w:lang w:eastAsia="sk-SK"/>
              </w:rPr>
              <w:t>Cena v €</w:t>
            </w:r>
          </w:p>
        </w:tc>
      </w:tr>
      <w:tr w:rsidR="003803E3" w:rsidRPr="000A4781" w:rsidTr="00B97203">
        <w:trPr>
          <w:trHeight w:val="518"/>
        </w:trPr>
        <w:tc>
          <w:tcPr>
            <w:tcW w:w="9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CF561C" w:rsidRDefault="003803E3" w:rsidP="00B97203">
            <w:pPr>
              <w:jc w:val="center"/>
              <w:rPr>
                <w:rFonts w:ascii="Arial" w:eastAsiaTheme="minorHAnsi" w:hAnsi="Arial" w:cs="Arial"/>
                <w:b/>
                <w:bCs/>
                <w:lang w:eastAsia="sk-SK"/>
              </w:rPr>
            </w:pPr>
            <w:r w:rsidRPr="00CF561C">
              <w:rPr>
                <w:rFonts w:ascii="Arial" w:hAnsi="Arial" w:cs="Arial"/>
                <w:b/>
                <w:color w:val="000000"/>
              </w:rPr>
              <w:t>252K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03E3" w:rsidRPr="00CF561C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lang w:eastAsia="sk-SK"/>
              </w:rPr>
            </w:pPr>
            <w:r w:rsidRPr="00CF561C">
              <w:rPr>
                <w:rFonts w:ascii="Arial" w:hAnsi="Arial" w:cs="Arial"/>
                <w:b/>
                <w:lang w:eastAsia="sk-SK"/>
              </w:rPr>
              <w:t>ŠAS</w:t>
            </w:r>
          </w:p>
          <w:p w:rsidR="003803E3" w:rsidRPr="00CF561C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lang w:eastAsia="sk-SK"/>
              </w:rPr>
            </w:pPr>
            <w:r w:rsidRPr="00CF561C">
              <w:rPr>
                <w:rFonts w:ascii="Arial" w:hAnsi="Arial" w:cs="Arial"/>
                <w:b/>
                <w:lang w:eastAsia="sk-SK"/>
              </w:rPr>
              <w:t>VAS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CF561C" w:rsidRDefault="003803E3" w:rsidP="00B97203">
            <w:pPr>
              <w:rPr>
                <w:rFonts w:ascii="Arial" w:hAnsi="Arial" w:cs="Arial"/>
                <w:b/>
                <w:lang w:eastAsia="sk-SK"/>
              </w:rPr>
            </w:pPr>
            <w:r w:rsidRPr="00CF561C">
              <w:rPr>
                <w:rFonts w:ascii="Arial" w:hAnsi="Arial" w:cs="Arial"/>
                <w:b/>
                <w:color w:val="000000"/>
              </w:rPr>
              <w:t xml:space="preserve">Očkovanie proti ochoreniu COVID-19 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CF561C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lang w:eastAsia="sk-SK"/>
              </w:rPr>
            </w:pPr>
            <w:r w:rsidRPr="00CF561C">
              <w:rPr>
                <w:rFonts w:ascii="Arial" w:hAnsi="Arial" w:cs="Arial"/>
                <w:b/>
                <w:lang w:eastAsia="sk-SK"/>
              </w:rPr>
              <w:t>7,50</w:t>
            </w:r>
          </w:p>
        </w:tc>
      </w:tr>
      <w:tr w:rsidR="003803E3" w:rsidRPr="000A4781" w:rsidTr="00B97203">
        <w:trPr>
          <w:trHeight w:val="288"/>
        </w:trPr>
        <w:tc>
          <w:tcPr>
            <w:tcW w:w="9354" w:type="dxa"/>
            <w:gridSpan w:val="4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bCs/>
                <w:i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Podmienky vykazovania a</w:t>
            </w:r>
            <w:r>
              <w:rPr>
                <w:rFonts w:ascii="Arial" w:eastAsiaTheme="minorHAnsi" w:hAnsi="Arial" w:cs="Arial"/>
                <w:b/>
              </w:rPr>
              <w:t> </w:t>
            </w:r>
            <w:r w:rsidRPr="000A4781">
              <w:rPr>
                <w:rFonts w:ascii="Arial" w:eastAsiaTheme="minorHAnsi" w:hAnsi="Arial" w:cs="Arial"/>
                <w:b/>
              </w:rPr>
              <w:t>úhrady</w:t>
            </w:r>
          </w:p>
        </w:tc>
      </w:tr>
      <w:tr w:rsidR="003803E3" w:rsidRPr="000A4781" w:rsidTr="00B97203">
        <w:trPr>
          <w:trHeight w:val="288"/>
        </w:trPr>
        <w:tc>
          <w:tcPr>
            <w:tcW w:w="9354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Default="003803E3" w:rsidP="003803E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C45EEB">
              <w:rPr>
                <w:rFonts w:ascii="Arial" w:hAnsi="Arial" w:cs="Arial"/>
                <w:sz w:val="20"/>
                <w:szCs w:val="20"/>
                <w:lang w:eastAsia="sk-SK"/>
              </w:rPr>
              <w:t xml:space="preserve">platí pre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všetky vakcinačné centrá</w:t>
            </w:r>
            <w:r w:rsidRPr="00C45EEB">
              <w:rPr>
                <w:rFonts w:ascii="Arial" w:hAnsi="Arial" w:cs="Arial"/>
                <w:sz w:val="20"/>
                <w:szCs w:val="20"/>
                <w:lang w:eastAsia="sk-SK"/>
              </w:rPr>
              <w:t>, ktor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é sú zverejnené na stránke MZSR, </w:t>
            </w:r>
          </w:p>
          <w:p w:rsidR="003803E3" w:rsidRDefault="003803E3" w:rsidP="003803E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>očkovanie v rámci vakcinačného centra môže vykonávať:</w:t>
            </w:r>
          </w:p>
          <w:p w:rsidR="003803E3" w:rsidRDefault="003803E3" w:rsidP="003803E3">
            <w:pPr>
              <w:pStyle w:val="Odsekzoznamu"/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>interný tím zdravotníkov vakcinačného centra,</w:t>
            </w:r>
          </w:p>
          <w:p w:rsidR="003803E3" w:rsidRDefault="003803E3" w:rsidP="003803E3">
            <w:pPr>
              <w:pStyle w:val="Odsekzoznamu"/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>externí poskytovatelia* v</w:t>
            </w:r>
            <w:r w:rsidRPr="0009776D">
              <w:rPr>
                <w:rFonts w:ascii="Arial" w:hAnsi="Arial" w:cs="Arial"/>
                <w:sz w:val="20"/>
                <w:szCs w:val="20"/>
                <w:lang w:eastAsia="sk-SK"/>
              </w:rPr>
              <w:t>šeobecnej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,</w:t>
            </w:r>
            <w:r w:rsidRPr="0009776D">
              <w:rPr>
                <w:rFonts w:ascii="Arial" w:hAnsi="Arial" w:cs="Arial"/>
                <w:sz w:val="20"/>
                <w:szCs w:val="20"/>
                <w:lang w:eastAsia="sk-SK"/>
              </w:rPr>
              <w:t xml:space="preserve"> alebo špecializov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anej ambulantnej starostlivosti,</w:t>
            </w:r>
          </w:p>
          <w:p w:rsidR="003803E3" w:rsidRPr="00882221" w:rsidRDefault="003803E3" w:rsidP="00B97203">
            <w:pPr>
              <w:pStyle w:val="Odsekzoznamu"/>
              <w:spacing w:after="0" w:line="240" w:lineRule="auto"/>
              <w:ind w:left="71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82221">
              <w:rPr>
                <w:rFonts w:ascii="Arial" w:hAnsi="Arial" w:cs="Arial"/>
                <w:i/>
                <w:sz w:val="20"/>
                <w:szCs w:val="20"/>
              </w:rPr>
              <w:t>*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v prípade ak očkovanie vykonáva nezmluvný PZS platia </w:t>
            </w:r>
            <w:r w:rsidRPr="00882221">
              <w:rPr>
                <w:rFonts w:ascii="Arial" w:hAnsi="Arial" w:cs="Arial"/>
                <w:i/>
                <w:sz w:val="20"/>
                <w:szCs w:val="20"/>
              </w:rPr>
              <w:t>ustanovenia verejného prísľubu „Očkovan</w:t>
            </w:r>
            <w:r>
              <w:rPr>
                <w:rFonts w:ascii="Arial" w:hAnsi="Arial" w:cs="Arial"/>
                <w:i/>
                <w:sz w:val="20"/>
                <w:szCs w:val="20"/>
              </w:rPr>
              <w:t>ie</w:t>
            </w:r>
            <w:r w:rsidRPr="00882221">
              <w:rPr>
                <w:rFonts w:ascii="Arial" w:hAnsi="Arial" w:cs="Arial"/>
                <w:i/>
                <w:sz w:val="20"/>
                <w:szCs w:val="20"/>
              </w:rPr>
              <w:t xml:space="preserve"> proti COVID-19 nezmluvným poskytovateľom zdravotnej starostlivosti“</w:t>
            </w:r>
          </w:p>
          <w:p w:rsidR="003803E3" w:rsidRPr="00EF4FF8" w:rsidRDefault="003803E3" w:rsidP="003803E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trike/>
                <w:sz w:val="20"/>
                <w:szCs w:val="20"/>
                <w:lang w:eastAsia="sk-SK"/>
              </w:rPr>
            </w:pPr>
            <w:r w:rsidRPr="00EF4FF8">
              <w:rPr>
                <w:rFonts w:ascii="Arial" w:hAnsi="Arial" w:cs="Arial"/>
                <w:sz w:val="20"/>
                <w:szCs w:val="20"/>
              </w:rPr>
              <w:t xml:space="preserve">ak je očkovanie </w:t>
            </w:r>
            <w:r w:rsidRPr="00882221">
              <w:rPr>
                <w:rFonts w:ascii="Arial" w:hAnsi="Arial" w:cs="Arial"/>
                <w:sz w:val="20"/>
                <w:szCs w:val="20"/>
              </w:rPr>
              <w:t xml:space="preserve">vo vakcinačnom centre </w:t>
            </w:r>
            <w:r w:rsidRPr="00EF4FF8">
              <w:rPr>
                <w:rFonts w:ascii="Arial" w:hAnsi="Arial" w:cs="Arial"/>
                <w:sz w:val="20"/>
                <w:szCs w:val="20"/>
              </w:rPr>
              <w:t>zabezpečované poskytovateľom všeobecnej ambulantnej starostlivosti, je očkovanie hradené bez ohľadu na platnú dohodu o poskytovaní zdravotnej starostlivosti medzi poistencom a týmto poskytovateľom,</w:t>
            </w:r>
          </w:p>
          <w:p w:rsidR="003803E3" w:rsidRPr="00882221" w:rsidRDefault="003803E3" w:rsidP="003803E3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rFonts w:eastAsiaTheme="minorHAnsi"/>
                <w:bCs/>
                <w:sz w:val="20"/>
                <w:szCs w:val="20"/>
                <w:lang w:eastAsia="sk-SK"/>
              </w:rPr>
            </w:pPr>
            <w:r w:rsidRPr="000A478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poskytovateľ v prípade vykázania výkonu 252K nevykazuje žiadnu ďalšiu kombináciu výkonov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3803E3" w:rsidRDefault="003803E3" w:rsidP="003803E3"/>
    <w:tbl>
      <w:tblPr>
        <w:tblW w:w="93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708"/>
        <w:gridCol w:w="4962"/>
        <w:gridCol w:w="2693"/>
      </w:tblGrid>
      <w:tr w:rsidR="003803E3" w:rsidRPr="000A4781" w:rsidTr="00B97203">
        <w:trPr>
          <w:trHeight w:val="629"/>
        </w:trPr>
        <w:tc>
          <w:tcPr>
            <w:tcW w:w="9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Default="003803E3" w:rsidP="00B97203">
            <w:pPr>
              <w:rPr>
                <w:rFonts w:ascii="Arial" w:eastAsiaTheme="minorHAnsi" w:hAnsi="Arial" w:cs="Arial"/>
                <w:b/>
              </w:rPr>
            </w:pPr>
            <w:r w:rsidRPr="000A4781">
              <w:rPr>
                <w:rFonts w:ascii="Arial" w:eastAsiaTheme="minorHAnsi" w:hAnsi="Arial" w:cs="Arial"/>
                <w:b/>
              </w:rPr>
              <w:t>Spôsob vykazovania, uznávania a úhrady výkonu Očkovania proti COVID-19</w:t>
            </w:r>
          </w:p>
          <w:p w:rsidR="003803E3" w:rsidRPr="000A4781" w:rsidRDefault="003803E3" w:rsidP="00B97203">
            <w:pPr>
              <w:rPr>
                <w:rFonts w:ascii="Arial" w:eastAsiaTheme="minorHAnsi" w:hAnsi="Arial" w:cs="Arial"/>
                <w:b/>
              </w:rPr>
            </w:pPr>
            <w:r w:rsidRPr="004917D9">
              <w:rPr>
                <w:rFonts w:ascii="Arial" w:eastAsiaTheme="minorHAnsi" w:hAnsi="Arial" w:cs="Arial"/>
                <w:b/>
                <w:highlight w:val="yellow"/>
              </w:rPr>
              <w:t xml:space="preserve">Vakcinačné </w:t>
            </w:r>
            <w:r w:rsidRPr="00E92CCA">
              <w:rPr>
                <w:rFonts w:ascii="Arial" w:eastAsiaTheme="minorHAnsi" w:hAnsi="Arial" w:cs="Arial"/>
                <w:b/>
                <w:highlight w:val="yellow"/>
              </w:rPr>
              <w:t xml:space="preserve">centrá </w:t>
            </w:r>
            <w:r w:rsidRPr="00451AF6">
              <w:rPr>
                <w:rFonts w:ascii="Arial" w:eastAsiaTheme="minorHAnsi" w:hAnsi="Arial" w:cs="Arial"/>
                <w:b/>
                <w:highlight w:val="yellow"/>
              </w:rPr>
              <w:t>– v</w:t>
            </w:r>
            <w:r>
              <w:rPr>
                <w:rFonts w:ascii="Arial" w:eastAsiaTheme="minorHAnsi" w:hAnsi="Arial" w:cs="Arial"/>
                <w:b/>
                <w:highlight w:val="yellow"/>
              </w:rPr>
              <w:t xml:space="preserve">ýjazd </w:t>
            </w:r>
            <w:r w:rsidRPr="004917D9">
              <w:rPr>
                <w:rFonts w:ascii="Arial" w:eastAsiaTheme="minorHAnsi" w:hAnsi="Arial" w:cs="Arial"/>
                <w:b/>
                <w:highlight w:val="yellow"/>
              </w:rPr>
              <w:t>– od 1.8.202</w:t>
            </w:r>
            <w:r w:rsidRPr="00E91758">
              <w:rPr>
                <w:rFonts w:ascii="Arial" w:eastAsiaTheme="minorHAnsi" w:hAnsi="Arial" w:cs="Arial"/>
                <w:b/>
                <w:highlight w:val="yellow"/>
              </w:rPr>
              <w:t>1</w:t>
            </w:r>
            <w:r>
              <w:rPr>
                <w:rFonts w:ascii="Arial" w:eastAsiaTheme="minorHAnsi" w:hAnsi="Arial" w:cs="Arial"/>
                <w:b/>
                <w:highlight w:val="yellow"/>
              </w:rPr>
              <w:t xml:space="preserve"> </w:t>
            </w:r>
            <w:r w:rsidRPr="00E91758">
              <w:rPr>
                <w:rFonts w:ascii="Arial" w:eastAsiaTheme="minorHAnsi" w:hAnsi="Arial" w:cs="Arial"/>
                <w:b/>
                <w:highlight w:val="yellow"/>
              </w:rPr>
              <w:t>do 30.9.2021</w:t>
            </w:r>
          </w:p>
        </w:tc>
      </w:tr>
      <w:tr w:rsidR="003803E3" w:rsidRPr="000A4781" w:rsidTr="00B97203">
        <w:trPr>
          <w:trHeight w:val="447"/>
        </w:trPr>
        <w:tc>
          <w:tcPr>
            <w:tcW w:w="991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Kód výkonu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Cs/>
                <w:i/>
                <w:i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Druh PZS</w:t>
            </w:r>
          </w:p>
        </w:tc>
        <w:tc>
          <w:tcPr>
            <w:tcW w:w="4962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Cs/>
                <w:i/>
                <w:i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Názov výkonu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sk-SK"/>
              </w:rPr>
            </w:pPr>
            <w:r w:rsidRPr="000A4781">
              <w:rPr>
                <w:rFonts w:ascii="Arial" w:hAnsi="Arial" w:cs="Arial"/>
                <w:b/>
                <w:bCs/>
                <w:lang w:eastAsia="sk-SK"/>
              </w:rPr>
              <w:t>Cena v €</w:t>
            </w:r>
          </w:p>
        </w:tc>
      </w:tr>
      <w:tr w:rsidR="003803E3" w:rsidRPr="000A4781" w:rsidTr="00B97203">
        <w:trPr>
          <w:trHeight w:val="518"/>
        </w:trPr>
        <w:tc>
          <w:tcPr>
            <w:tcW w:w="9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CF561C" w:rsidRDefault="003803E3" w:rsidP="00B97203">
            <w:pPr>
              <w:jc w:val="center"/>
              <w:rPr>
                <w:rFonts w:ascii="Arial" w:eastAsiaTheme="minorHAnsi" w:hAnsi="Arial" w:cs="Arial"/>
                <w:b/>
                <w:bCs/>
                <w:lang w:eastAsia="sk-SK"/>
              </w:rPr>
            </w:pPr>
            <w:r w:rsidRPr="00820815">
              <w:rPr>
                <w:rFonts w:ascii="Arial" w:hAnsi="Arial" w:cs="Arial"/>
                <w:b/>
                <w:color w:val="000000"/>
                <w:highlight w:val="yellow"/>
              </w:rPr>
              <w:t>252L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03E3" w:rsidRPr="00CF561C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lang w:eastAsia="sk-SK"/>
              </w:rPr>
            </w:pPr>
            <w:r w:rsidRPr="00CF561C">
              <w:rPr>
                <w:rFonts w:ascii="Arial" w:hAnsi="Arial" w:cs="Arial"/>
                <w:b/>
                <w:lang w:eastAsia="sk-SK"/>
              </w:rPr>
              <w:t>ŠAS</w:t>
            </w:r>
          </w:p>
          <w:p w:rsidR="003803E3" w:rsidRPr="00CF561C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lang w:eastAsia="sk-SK"/>
              </w:rPr>
            </w:pPr>
            <w:r w:rsidRPr="00CF561C">
              <w:rPr>
                <w:rFonts w:ascii="Arial" w:hAnsi="Arial" w:cs="Arial"/>
                <w:b/>
                <w:lang w:eastAsia="sk-SK"/>
              </w:rPr>
              <w:t>VAS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CF561C" w:rsidRDefault="003803E3" w:rsidP="00B97203">
            <w:pPr>
              <w:rPr>
                <w:rFonts w:ascii="Arial" w:hAnsi="Arial" w:cs="Arial"/>
                <w:b/>
                <w:lang w:eastAsia="sk-SK"/>
              </w:rPr>
            </w:pPr>
            <w:r w:rsidRPr="00CF561C">
              <w:rPr>
                <w:rFonts w:ascii="Arial" w:hAnsi="Arial" w:cs="Arial"/>
                <w:b/>
                <w:color w:val="000000"/>
              </w:rPr>
              <w:t>Očkovanie proti ochoreniu COVID-19 - výjazd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CF561C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lang w:eastAsia="sk-SK"/>
              </w:rPr>
            </w:pPr>
            <w:r w:rsidRPr="00820815">
              <w:rPr>
                <w:rFonts w:ascii="Arial" w:hAnsi="Arial" w:cs="Arial"/>
                <w:b/>
                <w:highlight w:val="yellow"/>
                <w:lang w:eastAsia="sk-SK"/>
              </w:rPr>
              <w:t>10,00</w:t>
            </w:r>
          </w:p>
        </w:tc>
      </w:tr>
      <w:tr w:rsidR="003803E3" w:rsidRPr="000A4781" w:rsidTr="00B97203">
        <w:trPr>
          <w:trHeight w:val="288"/>
        </w:trPr>
        <w:tc>
          <w:tcPr>
            <w:tcW w:w="9354" w:type="dxa"/>
            <w:gridSpan w:val="4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bCs/>
                <w:i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Podmienky vykazovania a</w:t>
            </w:r>
            <w:r>
              <w:rPr>
                <w:rFonts w:ascii="Arial" w:eastAsiaTheme="minorHAnsi" w:hAnsi="Arial" w:cs="Arial"/>
                <w:b/>
              </w:rPr>
              <w:t> </w:t>
            </w:r>
            <w:r w:rsidRPr="000A4781">
              <w:rPr>
                <w:rFonts w:ascii="Arial" w:eastAsiaTheme="minorHAnsi" w:hAnsi="Arial" w:cs="Arial"/>
                <w:b/>
              </w:rPr>
              <w:t>úhrady</w:t>
            </w:r>
          </w:p>
        </w:tc>
      </w:tr>
      <w:tr w:rsidR="003803E3" w:rsidRPr="000A4781" w:rsidTr="00B97203">
        <w:trPr>
          <w:trHeight w:val="288"/>
        </w:trPr>
        <w:tc>
          <w:tcPr>
            <w:tcW w:w="9354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451AF6" w:rsidRDefault="003803E3" w:rsidP="003803E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sk-SK"/>
              </w:rPr>
            </w:pPr>
            <w:r w:rsidRPr="00451AF6">
              <w:rPr>
                <w:rFonts w:ascii="Arial" w:hAnsi="Arial" w:cs="Arial"/>
                <w:sz w:val="20"/>
                <w:szCs w:val="20"/>
                <w:highlight w:val="yellow"/>
                <w:lang w:eastAsia="sk-SK"/>
              </w:rPr>
              <w:t>výjazdom sa rozumie výkon očkovania mimo obvyklých priestorov vakcinačn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sk-SK"/>
              </w:rPr>
              <w:t xml:space="preserve">ého centra za účelom zvýšenia dostupnosti možnosti očkovania pre poistencov poisťovne, </w:t>
            </w:r>
          </w:p>
          <w:p w:rsidR="003803E3" w:rsidRDefault="003803E3" w:rsidP="003803E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C45EEB">
              <w:rPr>
                <w:rFonts w:ascii="Arial" w:hAnsi="Arial" w:cs="Arial"/>
                <w:sz w:val="20"/>
                <w:szCs w:val="20"/>
                <w:lang w:eastAsia="sk-SK"/>
              </w:rPr>
              <w:t xml:space="preserve">platí pre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všetky vakcinačné centrá</w:t>
            </w:r>
            <w:r w:rsidRPr="00C45EEB">
              <w:rPr>
                <w:rFonts w:ascii="Arial" w:hAnsi="Arial" w:cs="Arial"/>
                <w:sz w:val="20"/>
                <w:szCs w:val="20"/>
                <w:lang w:eastAsia="sk-SK"/>
              </w:rPr>
              <w:t>, ktor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é sú zverejnené na stránke MZSR, </w:t>
            </w:r>
          </w:p>
          <w:p w:rsidR="003803E3" w:rsidRDefault="003803E3" w:rsidP="003803E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očkovanie </w:t>
            </w:r>
            <w:r w:rsidRPr="00451AF6">
              <w:rPr>
                <w:rFonts w:ascii="Arial" w:hAnsi="Arial" w:cs="Arial"/>
                <w:sz w:val="20"/>
                <w:szCs w:val="20"/>
                <w:highlight w:val="yellow"/>
                <w:lang w:eastAsia="sk-SK"/>
              </w:rPr>
              <w:t>spôsobom výjazdu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môže vykonávať:</w:t>
            </w:r>
          </w:p>
          <w:p w:rsidR="003803E3" w:rsidRDefault="003803E3" w:rsidP="003803E3">
            <w:pPr>
              <w:pStyle w:val="Odsekzoznamu"/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>interný tím zdravotníkov vakcinačného centra,</w:t>
            </w:r>
          </w:p>
          <w:p w:rsidR="003803E3" w:rsidRDefault="003803E3" w:rsidP="003803E3">
            <w:pPr>
              <w:pStyle w:val="Odsekzoznamu"/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>externí poskytovatelia* v</w:t>
            </w:r>
            <w:r w:rsidRPr="0009776D">
              <w:rPr>
                <w:rFonts w:ascii="Arial" w:hAnsi="Arial" w:cs="Arial"/>
                <w:sz w:val="20"/>
                <w:szCs w:val="20"/>
                <w:lang w:eastAsia="sk-SK"/>
              </w:rPr>
              <w:t>šeobecnej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,</w:t>
            </w:r>
            <w:r w:rsidRPr="0009776D">
              <w:rPr>
                <w:rFonts w:ascii="Arial" w:hAnsi="Arial" w:cs="Arial"/>
                <w:sz w:val="20"/>
                <w:szCs w:val="20"/>
                <w:lang w:eastAsia="sk-SK"/>
              </w:rPr>
              <w:t xml:space="preserve"> alebo špecializov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anej ambulantnej starostlivosti,</w:t>
            </w:r>
          </w:p>
          <w:p w:rsidR="003803E3" w:rsidRPr="00882221" w:rsidRDefault="003803E3" w:rsidP="00B97203">
            <w:pPr>
              <w:pStyle w:val="Odsekzoznamu"/>
              <w:spacing w:after="0" w:line="240" w:lineRule="auto"/>
              <w:ind w:left="71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82221">
              <w:rPr>
                <w:rFonts w:ascii="Arial" w:hAnsi="Arial" w:cs="Arial"/>
                <w:i/>
                <w:sz w:val="20"/>
                <w:szCs w:val="20"/>
              </w:rPr>
              <w:t>*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v prípade ak očkovanie vykonáva nezmluvný PZS platia </w:t>
            </w:r>
            <w:r w:rsidRPr="00882221">
              <w:rPr>
                <w:rFonts w:ascii="Arial" w:hAnsi="Arial" w:cs="Arial"/>
                <w:i/>
                <w:sz w:val="20"/>
                <w:szCs w:val="20"/>
              </w:rPr>
              <w:t>ustanovenia verejného prísľubu „Očkovan</w:t>
            </w:r>
            <w:r>
              <w:rPr>
                <w:rFonts w:ascii="Arial" w:hAnsi="Arial" w:cs="Arial"/>
                <w:i/>
                <w:sz w:val="20"/>
                <w:szCs w:val="20"/>
              </w:rPr>
              <w:t>ie</w:t>
            </w:r>
            <w:r w:rsidRPr="00882221">
              <w:rPr>
                <w:rFonts w:ascii="Arial" w:hAnsi="Arial" w:cs="Arial"/>
                <w:i/>
                <w:sz w:val="20"/>
                <w:szCs w:val="20"/>
              </w:rPr>
              <w:t xml:space="preserve"> proti COVID-19 nezmluvným poskytovateľom zdravotnej starostlivosti“</w:t>
            </w:r>
          </w:p>
          <w:p w:rsidR="003803E3" w:rsidRPr="00EF4FF8" w:rsidRDefault="003803E3" w:rsidP="003803E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trike/>
                <w:sz w:val="20"/>
                <w:szCs w:val="20"/>
                <w:lang w:eastAsia="sk-SK"/>
              </w:rPr>
            </w:pPr>
            <w:r w:rsidRPr="00EF4FF8">
              <w:rPr>
                <w:rFonts w:ascii="Arial" w:hAnsi="Arial" w:cs="Arial"/>
                <w:sz w:val="20"/>
                <w:szCs w:val="20"/>
              </w:rPr>
              <w:t xml:space="preserve">ak je očkovanie </w:t>
            </w:r>
            <w:r>
              <w:rPr>
                <w:rFonts w:ascii="Arial" w:hAnsi="Arial" w:cs="Arial"/>
                <w:sz w:val="20"/>
                <w:szCs w:val="20"/>
              </w:rPr>
              <w:t>formou výjazdu</w:t>
            </w:r>
            <w:r w:rsidRPr="008822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FF8">
              <w:rPr>
                <w:rFonts w:ascii="Arial" w:hAnsi="Arial" w:cs="Arial"/>
                <w:sz w:val="20"/>
                <w:szCs w:val="20"/>
              </w:rPr>
              <w:t>zabezpečované poskytovateľom všeobecnej ambulantnej starostlivosti, je očkovanie hradené bez ohľadu na platnú dohodu o poskytovaní zdravotnej starostlivosti medzi poistencom a týmto poskytovateľom,</w:t>
            </w:r>
          </w:p>
          <w:p w:rsidR="003803E3" w:rsidRPr="00882221" w:rsidRDefault="003803E3" w:rsidP="003803E3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rFonts w:eastAsiaTheme="minorHAnsi"/>
                <w:bCs/>
                <w:sz w:val="20"/>
                <w:szCs w:val="20"/>
                <w:lang w:eastAsia="sk-SK"/>
              </w:rPr>
            </w:pPr>
            <w:r w:rsidRPr="000A478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poskytovateľ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v prípade vykázania výkonu 252L</w:t>
            </w:r>
            <w:r w:rsidRPr="000A478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nevykazuje žiadnu ďalšiu kombináciu výkonov</w:t>
            </w:r>
          </w:p>
        </w:tc>
      </w:tr>
    </w:tbl>
    <w:p w:rsidR="003803E3" w:rsidRDefault="003803E3" w:rsidP="003803E3"/>
    <w:tbl>
      <w:tblPr>
        <w:tblW w:w="93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708"/>
        <w:gridCol w:w="4962"/>
        <w:gridCol w:w="2693"/>
      </w:tblGrid>
      <w:tr w:rsidR="003803E3" w:rsidRPr="000A4781" w:rsidTr="00B97203">
        <w:trPr>
          <w:trHeight w:val="709"/>
        </w:trPr>
        <w:tc>
          <w:tcPr>
            <w:tcW w:w="9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Default="003803E3" w:rsidP="00B97203">
            <w:pPr>
              <w:rPr>
                <w:rFonts w:ascii="Arial" w:eastAsiaTheme="minorHAnsi" w:hAnsi="Arial" w:cs="Arial"/>
                <w:b/>
              </w:rPr>
            </w:pPr>
            <w:r w:rsidRPr="000A4781">
              <w:rPr>
                <w:rFonts w:ascii="Arial" w:eastAsiaTheme="minorHAnsi" w:hAnsi="Arial" w:cs="Arial"/>
                <w:b/>
              </w:rPr>
              <w:t>Spôsob vykazovania, uznávania a úhrady výkonu Očkovania proti COVID-19</w:t>
            </w:r>
          </w:p>
          <w:p w:rsidR="003803E3" w:rsidRPr="000A4781" w:rsidRDefault="003803E3" w:rsidP="00B97203">
            <w:pPr>
              <w:rPr>
                <w:rFonts w:ascii="Arial" w:eastAsiaTheme="minorHAnsi" w:hAnsi="Arial" w:cs="Arial"/>
                <w:b/>
              </w:rPr>
            </w:pPr>
            <w:r w:rsidRPr="004917D9">
              <w:rPr>
                <w:rFonts w:ascii="Arial" w:eastAsiaTheme="minorHAnsi" w:hAnsi="Arial" w:cs="Arial"/>
                <w:b/>
                <w:highlight w:val="yellow"/>
              </w:rPr>
              <w:t>Ambulancie zmluvných poskytovateľov ZS – VLD, VLDD – od 1.8.202</w:t>
            </w:r>
            <w:r w:rsidRPr="00E91758">
              <w:rPr>
                <w:rFonts w:ascii="Arial" w:eastAsiaTheme="minorHAnsi" w:hAnsi="Arial" w:cs="Arial"/>
                <w:b/>
                <w:highlight w:val="yellow"/>
              </w:rPr>
              <w:t>1</w:t>
            </w:r>
            <w:r>
              <w:rPr>
                <w:rFonts w:ascii="Arial" w:eastAsiaTheme="minorHAnsi" w:hAnsi="Arial" w:cs="Arial"/>
                <w:b/>
                <w:highlight w:val="yellow"/>
              </w:rPr>
              <w:t xml:space="preserve"> </w:t>
            </w:r>
            <w:r w:rsidRPr="00E91758">
              <w:rPr>
                <w:rFonts w:ascii="Arial" w:eastAsiaTheme="minorHAnsi" w:hAnsi="Arial" w:cs="Arial"/>
                <w:b/>
                <w:highlight w:val="yellow"/>
              </w:rPr>
              <w:t>do 30.9.2021</w:t>
            </w:r>
          </w:p>
        </w:tc>
      </w:tr>
      <w:tr w:rsidR="003803E3" w:rsidRPr="000A4781" w:rsidTr="00B97203">
        <w:trPr>
          <w:trHeight w:val="447"/>
        </w:trPr>
        <w:tc>
          <w:tcPr>
            <w:tcW w:w="991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Kód výkonu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Cs/>
                <w:i/>
                <w:i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Druh PZS</w:t>
            </w:r>
          </w:p>
        </w:tc>
        <w:tc>
          <w:tcPr>
            <w:tcW w:w="4962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Cs/>
                <w:i/>
                <w:i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Názov výkonu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sk-SK"/>
              </w:rPr>
            </w:pPr>
            <w:r w:rsidRPr="000A4781">
              <w:rPr>
                <w:rFonts w:ascii="Arial" w:hAnsi="Arial" w:cs="Arial"/>
                <w:b/>
                <w:bCs/>
                <w:lang w:eastAsia="sk-SK"/>
              </w:rPr>
              <w:t>Cena v €</w:t>
            </w:r>
          </w:p>
        </w:tc>
      </w:tr>
      <w:tr w:rsidR="003803E3" w:rsidRPr="00882221" w:rsidTr="00B97203">
        <w:trPr>
          <w:trHeight w:val="518"/>
        </w:trPr>
        <w:tc>
          <w:tcPr>
            <w:tcW w:w="9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25214" w:rsidRDefault="003803E3" w:rsidP="00B97203">
            <w:pPr>
              <w:jc w:val="center"/>
              <w:rPr>
                <w:rFonts w:ascii="Arial" w:eastAsiaTheme="minorHAnsi" w:hAnsi="Arial" w:cs="Arial"/>
                <w:b/>
                <w:bCs/>
                <w:lang w:eastAsia="sk-SK"/>
              </w:rPr>
            </w:pPr>
            <w:r w:rsidRPr="004917D9">
              <w:rPr>
                <w:rFonts w:ascii="Arial" w:hAnsi="Arial" w:cs="Arial"/>
                <w:b/>
                <w:color w:val="000000"/>
                <w:highlight w:val="yellow"/>
              </w:rPr>
              <w:t>252L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03E3" w:rsidRPr="00882221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lang w:eastAsia="sk-SK"/>
              </w:rPr>
            </w:pPr>
            <w:r w:rsidRPr="004917D9">
              <w:rPr>
                <w:rFonts w:ascii="Arial" w:hAnsi="Arial" w:cs="Arial"/>
                <w:b/>
                <w:highlight w:val="yellow"/>
                <w:lang w:eastAsia="sk-SK"/>
              </w:rPr>
              <w:t>VAS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882221" w:rsidRDefault="003803E3" w:rsidP="00B97203">
            <w:pPr>
              <w:rPr>
                <w:rFonts w:ascii="Arial" w:hAnsi="Arial" w:cs="Arial"/>
                <w:b/>
                <w:lang w:eastAsia="sk-SK"/>
              </w:rPr>
            </w:pPr>
            <w:r w:rsidRPr="00882221">
              <w:rPr>
                <w:rFonts w:ascii="Arial" w:hAnsi="Arial" w:cs="Arial"/>
                <w:b/>
                <w:color w:val="000000"/>
              </w:rPr>
              <w:t xml:space="preserve">Očkovanie proti ochoreniu COVID-19 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882221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highlight w:val="yellow"/>
                <w:lang w:eastAsia="sk-SK"/>
              </w:rPr>
            </w:pPr>
            <w:r w:rsidRPr="004917D9">
              <w:rPr>
                <w:rFonts w:ascii="Arial" w:hAnsi="Arial" w:cs="Arial"/>
                <w:b/>
                <w:highlight w:val="yellow"/>
                <w:lang w:eastAsia="sk-SK"/>
              </w:rPr>
              <w:t>10,00</w:t>
            </w:r>
          </w:p>
        </w:tc>
      </w:tr>
      <w:tr w:rsidR="003803E3" w:rsidRPr="000A4781" w:rsidTr="00B97203">
        <w:trPr>
          <w:trHeight w:val="288"/>
        </w:trPr>
        <w:tc>
          <w:tcPr>
            <w:tcW w:w="9354" w:type="dxa"/>
            <w:gridSpan w:val="4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882221" w:rsidRDefault="003803E3" w:rsidP="00B97203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Podmienky vykazovania a</w:t>
            </w:r>
            <w:r>
              <w:rPr>
                <w:rFonts w:ascii="Arial" w:eastAsiaTheme="minorHAnsi" w:hAnsi="Arial" w:cs="Arial"/>
                <w:b/>
              </w:rPr>
              <w:t> </w:t>
            </w:r>
            <w:r w:rsidRPr="000A4781">
              <w:rPr>
                <w:rFonts w:ascii="Arial" w:eastAsiaTheme="minorHAnsi" w:hAnsi="Arial" w:cs="Arial"/>
                <w:b/>
              </w:rPr>
              <w:t>úhrady</w:t>
            </w:r>
          </w:p>
        </w:tc>
      </w:tr>
      <w:tr w:rsidR="003803E3" w:rsidRPr="000A4781" w:rsidTr="00B97203">
        <w:trPr>
          <w:trHeight w:val="288"/>
        </w:trPr>
        <w:tc>
          <w:tcPr>
            <w:tcW w:w="9354" w:type="dxa"/>
            <w:gridSpan w:val="4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Default="003803E3" w:rsidP="003803E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6111">
              <w:rPr>
                <w:rFonts w:ascii="Arial" w:hAnsi="Arial" w:cs="Arial"/>
                <w:sz w:val="20"/>
                <w:szCs w:val="20"/>
              </w:rPr>
              <w:t xml:space="preserve">očkovanie je prioritne zabezpečované a hradené u jeho kapitovaných </w:t>
            </w:r>
            <w:r>
              <w:rPr>
                <w:rFonts w:ascii="Arial" w:hAnsi="Arial" w:cs="Arial"/>
                <w:sz w:val="20"/>
                <w:szCs w:val="20"/>
              </w:rPr>
              <w:t xml:space="preserve">poistencov a EÚ poistencov, ktorí majú u VLD/VLDD založenú zdravotnú dokumentáciu. </w:t>
            </w:r>
            <w:r w:rsidRPr="00346111">
              <w:rPr>
                <w:rFonts w:ascii="Arial" w:hAnsi="Arial" w:cs="Arial"/>
                <w:sz w:val="20"/>
                <w:szCs w:val="20"/>
              </w:rPr>
              <w:t>VšZP garantuje úhradu aj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346111">
              <w:rPr>
                <w:rFonts w:ascii="Arial" w:hAnsi="Arial" w:cs="Arial"/>
                <w:sz w:val="20"/>
                <w:szCs w:val="20"/>
              </w:rPr>
              <w:t> prípad</w:t>
            </w:r>
            <w:r>
              <w:rPr>
                <w:rFonts w:ascii="Arial" w:hAnsi="Arial" w:cs="Arial"/>
                <w:sz w:val="20"/>
                <w:szCs w:val="20"/>
              </w:rPr>
              <w:t>och ak o očkovanie prejaví záujem</w:t>
            </w:r>
            <w:r w:rsidRPr="00346111">
              <w:rPr>
                <w:rFonts w:ascii="Arial" w:hAnsi="Arial" w:cs="Arial"/>
                <w:sz w:val="20"/>
                <w:szCs w:val="20"/>
              </w:rPr>
              <w:t xml:space="preserve"> u n</w:t>
            </w:r>
            <w:r>
              <w:rPr>
                <w:rFonts w:ascii="Arial" w:hAnsi="Arial" w:cs="Arial"/>
                <w:sz w:val="20"/>
                <w:szCs w:val="20"/>
              </w:rPr>
              <w:t>eho</w:t>
            </w:r>
            <w:r w:rsidRPr="003461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6111">
              <w:rPr>
                <w:rFonts w:ascii="Arial" w:hAnsi="Arial" w:cs="Arial"/>
                <w:sz w:val="20"/>
                <w:szCs w:val="20"/>
              </w:rPr>
              <w:t>nekapitovan</w:t>
            </w:r>
            <w:r>
              <w:rPr>
                <w:rFonts w:ascii="Arial" w:hAnsi="Arial" w:cs="Arial"/>
                <w:sz w:val="20"/>
                <w:szCs w:val="20"/>
              </w:rPr>
              <w:t>ý</w:t>
            </w:r>
            <w:proofErr w:type="spellEnd"/>
            <w:r w:rsidRPr="00346111">
              <w:rPr>
                <w:rFonts w:ascii="Arial" w:hAnsi="Arial" w:cs="Arial"/>
                <w:sz w:val="20"/>
                <w:szCs w:val="20"/>
              </w:rPr>
              <w:t xml:space="preserve"> poisten</w:t>
            </w:r>
            <w:r>
              <w:rPr>
                <w:rFonts w:ascii="Arial" w:hAnsi="Arial" w:cs="Arial"/>
                <w:sz w:val="20"/>
                <w:szCs w:val="20"/>
              </w:rPr>
              <w:t>ec,</w:t>
            </w:r>
          </w:p>
          <w:p w:rsidR="004248E9" w:rsidRPr="00346111" w:rsidRDefault="004248E9" w:rsidP="003803E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poskytovateľ má kapitovaných viac ako 20 poistencov poisťovne, </w:t>
            </w:r>
          </w:p>
          <w:p w:rsidR="003803E3" w:rsidRPr="00DF5E2C" w:rsidRDefault="003803E3" w:rsidP="003803E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" w:eastAsiaTheme="minorHAnsi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vykazovanie výkonu 252L u kapitovaných poistencov akceptujeme v kombinácii s výkonmi preventívnej prehliadky a s výkonmi návštevy </w:t>
            </w:r>
            <w:r w:rsidRPr="00165EE1">
              <w:rPr>
                <w:rFonts w:ascii="Arial" w:hAnsi="Arial" w:cs="Arial"/>
                <w:sz w:val="20"/>
                <w:szCs w:val="20"/>
                <w:highlight w:val="yellow"/>
              </w:rPr>
              <w:t>25 alebo 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248E9" w:rsidRDefault="004248E9"/>
    <w:tbl>
      <w:tblPr>
        <w:tblW w:w="93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708"/>
        <w:gridCol w:w="4962"/>
        <w:gridCol w:w="2693"/>
      </w:tblGrid>
      <w:tr w:rsidR="003803E3" w:rsidRPr="000A4781" w:rsidTr="00B97203">
        <w:trPr>
          <w:trHeight w:val="709"/>
        </w:trPr>
        <w:tc>
          <w:tcPr>
            <w:tcW w:w="9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Default="003803E3" w:rsidP="00B97203">
            <w:pPr>
              <w:rPr>
                <w:rFonts w:ascii="Arial" w:eastAsiaTheme="minorHAnsi" w:hAnsi="Arial" w:cs="Arial"/>
                <w:b/>
              </w:rPr>
            </w:pPr>
            <w:r w:rsidRPr="000A4781">
              <w:rPr>
                <w:rFonts w:ascii="Arial" w:eastAsiaTheme="minorHAnsi" w:hAnsi="Arial" w:cs="Arial"/>
                <w:b/>
              </w:rPr>
              <w:t>Spôsob vykazovania, uznávania a úhrady výkonu Očkovania proti COVID-19</w:t>
            </w:r>
          </w:p>
          <w:p w:rsidR="003803E3" w:rsidRPr="000A4781" w:rsidRDefault="003803E3" w:rsidP="00B97203">
            <w:pPr>
              <w:rPr>
                <w:rFonts w:ascii="Arial" w:eastAsiaTheme="minorHAnsi" w:hAnsi="Arial" w:cs="Arial"/>
                <w:b/>
              </w:rPr>
            </w:pPr>
            <w:r w:rsidRPr="004917D9">
              <w:rPr>
                <w:rFonts w:ascii="Arial" w:eastAsiaTheme="minorHAnsi" w:hAnsi="Arial" w:cs="Arial"/>
                <w:b/>
                <w:highlight w:val="yellow"/>
              </w:rPr>
              <w:t xml:space="preserve">Ambulancie zmluvných poskytovateľov ZS – </w:t>
            </w:r>
            <w:r>
              <w:rPr>
                <w:rFonts w:ascii="Arial" w:eastAsiaTheme="minorHAnsi" w:hAnsi="Arial" w:cs="Arial"/>
                <w:b/>
                <w:highlight w:val="yellow"/>
              </w:rPr>
              <w:t>ŠAS</w:t>
            </w:r>
          </w:p>
        </w:tc>
      </w:tr>
      <w:tr w:rsidR="003803E3" w:rsidRPr="000A4781" w:rsidTr="00B97203">
        <w:trPr>
          <w:trHeight w:val="447"/>
        </w:trPr>
        <w:tc>
          <w:tcPr>
            <w:tcW w:w="991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Kód výkonu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Cs/>
                <w:i/>
                <w:i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Druh PZS</w:t>
            </w:r>
          </w:p>
        </w:tc>
        <w:tc>
          <w:tcPr>
            <w:tcW w:w="4962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hAnsi="Arial" w:cs="Arial"/>
                <w:bCs/>
                <w:i/>
                <w:iCs/>
                <w:lang w:eastAsia="sk-SK"/>
              </w:rPr>
            </w:pPr>
            <w:r w:rsidRPr="000A4781">
              <w:rPr>
                <w:rFonts w:ascii="Arial" w:eastAsiaTheme="minorHAnsi" w:hAnsi="Arial" w:cs="Arial"/>
                <w:b/>
              </w:rPr>
              <w:t>Názov výkonu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A4781" w:rsidRDefault="003803E3" w:rsidP="00B9720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sk-SK"/>
              </w:rPr>
            </w:pPr>
            <w:r w:rsidRPr="000A4781">
              <w:rPr>
                <w:rFonts w:ascii="Arial" w:hAnsi="Arial" w:cs="Arial"/>
                <w:b/>
                <w:bCs/>
                <w:lang w:eastAsia="sk-SK"/>
              </w:rPr>
              <w:t>Cena v €</w:t>
            </w:r>
          </w:p>
        </w:tc>
      </w:tr>
      <w:tr w:rsidR="003803E3" w:rsidRPr="00882221" w:rsidTr="00B97203">
        <w:trPr>
          <w:trHeight w:val="518"/>
        </w:trPr>
        <w:tc>
          <w:tcPr>
            <w:tcW w:w="9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025214" w:rsidRDefault="003803E3" w:rsidP="00B97203">
            <w:pPr>
              <w:jc w:val="center"/>
              <w:rPr>
                <w:rFonts w:ascii="Arial" w:eastAsiaTheme="minorHAnsi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color w:val="000000"/>
                <w:highlight w:val="yellow"/>
              </w:rPr>
              <w:t>252K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03E3" w:rsidRPr="00882221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lang w:eastAsia="sk-SK"/>
              </w:rPr>
            </w:pPr>
            <w:r w:rsidRPr="00B06EC4">
              <w:rPr>
                <w:rFonts w:ascii="Arial" w:hAnsi="Arial" w:cs="Arial"/>
                <w:b/>
                <w:highlight w:val="yellow"/>
                <w:lang w:eastAsia="sk-SK"/>
              </w:rPr>
              <w:t>ŠAS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882221" w:rsidRDefault="003803E3" w:rsidP="00B97203">
            <w:pPr>
              <w:rPr>
                <w:rFonts w:ascii="Arial" w:hAnsi="Arial" w:cs="Arial"/>
                <w:b/>
                <w:lang w:eastAsia="sk-SK"/>
              </w:rPr>
            </w:pPr>
            <w:r w:rsidRPr="00882221">
              <w:rPr>
                <w:rFonts w:ascii="Arial" w:hAnsi="Arial" w:cs="Arial"/>
                <w:b/>
                <w:color w:val="000000"/>
              </w:rPr>
              <w:t xml:space="preserve">Očkovanie proti ochoreniu COVID-19 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882221" w:rsidRDefault="003803E3" w:rsidP="00B97203">
            <w:pPr>
              <w:spacing w:line="259" w:lineRule="auto"/>
              <w:jc w:val="center"/>
              <w:rPr>
                <w:rFonts w:ascii="Arial" w:hAnsi="Arial" w:cs="Arial"/>
                <w:b/>
                <w:highlight w:val="yellow"/>
                <w:lang w:eastAsia="sk-SK"/>
              </w:rPr>
            </w:pPr>
            <w:r>
              <w:rPr>
                <w:rFonts w:ascii="Arial" w:hAnsi="Arial" w:cs="Arial"/>
                <w:b/>
                <w:highlight w:val="yellow"/>
                <w:lang w:eastAsia="sk-SK"/>
              </w:rPr>
              <w:t>7,5</w:t>
            </w:r>
            <w:r w:rsidRPr="004917D9">
              <w:rPr>
                <w:rFonts w:ascii="Arial" w:hAnsi="Arial" w:cs="Arial"/>
                <w:b/>
                <w:highlight w:val="yellow"/>
                <w:lang w:eastAsia="sk-SK"/>
              </w:rPr>
              <w:t>0</w:t>
            </w:r>
          </w:p>
        </w:tc>
      </w:tr>
      <w:tr w:rsidR="003803E3" w:rsidRPr="000A4781" w:rsidTr="00B97203">
        <w:trPr>
          <w:trHeight w:val="288"/>
        </w:trPr>
        <w:tc>
          <w:tcPr>
            <w:tcW w:w="9354" w:type="dxa"/>
            <w:gridSpan w:val="4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F0598B" w:rsidRDefault="003803E3" w:rsidP="00B97203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b/>
              </w:rPr>
            </w:pPr>
            <w:r w:rsidRPr="000A4781">
              <w:rPr>
                <w:rFonts w:ascii="Arial" w:eastAsiaTheme="minorHAnsi" w:hAnsi="Arial" w:cs="Arial"/>
                <w:b/>
              </w:rPr>
              <w:t>Podmienky vykazovania a</w:t>
            </w:r>
            <w:r>
              <w:rPr>
                <w:rFonts w:ascii="Arial" w:eastAsiaTheme="minorHAnsi" w:hAnsi="Arial" w:cs="Arial"/>
                <w:b/>
              </w:rPr>
              <w:t> </w:t>
            </w:r>
            <w:r w:rsidRPr="000A4781">
              <w:rPr>
                <w:rFonts w:ascii="Arial" w:eastAsiaTheme="minorHAnsi" w:hAnsi="Arial" w:cs="Arial"/>
                <w:b/>
              </w:rPr>
              <w:t>úhrady</w:t>
            </w:r>
          </w:p>
        </w:tc>
      </w:tr>
      <w:tr w:rsidR="003803E3" w:rsidRPr="000A4781" w:rsidTr="00B97203">
        <w:trPr>
          <w:trHeight w:val="288"/>
        </w:trPr>
        <w:tc>
          <w:tcPr>
            <w:tcW w:w="9354" w:type="dxa"/>
            <w:gridSpan w:val="4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C740D4" w:rsidRDefault="003803E3" w:rsidP="003803E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platí pre všetkých zmluvných poskytovateľov </w:t>
            </w:r>
            <w:r w:rsidRPr="00882221">
              <w:rPr>
                <w:rFonts w:ascii="Arial" w:hAnsi="Arial" w:cs="Arial"/>
                <w:sz w:val="20"/>
                <w:szCs w:val="20"/>
              </w:rPr>
              <w:t>špecializovanej ambulantnej starostlivosti</w:t>
            </w:r>
          </w:p>
          <w:p w:rsidR="003803E3" w:rsidRPr="00882221" w:rsidRDefault="003803E3" w:rsidP="003803E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vykonávanie očkovanie nebude mať vplyv na dostupnosť zdravotnej starostlivosti v ŠAS ambulanciách </w:t>
            </w:r>
          </w:p>
        </w:tc>
      </w:tr>
    </w:tbl>
    <w:p w:rsidR="003803E3" w:rsidRDefault="003803E3" w:rsidP="003803E3"/>
    <w:tbl>
      <w:tblPr>
        <w:tblW w:w="93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803E3" w:rsidRPr="000A4781" w:rsidTr="00B97203">
        <w:trPr>
          <w:trHeight w:val="288"/>
        </w:trPr>
        <w:tc>
          <w:tcPr>
            <w:tcW w:w="9354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Default="003803E3" w:rsidP="00B97203">
            <w:pPr>
              <w:rPr>
                <w:rFonts w:ascii="Arial" w:eastAsiaTheme="minorHAnsi" w:hAnsi="Arial" w:cs="Arial"/>
                <w:b/>
              </w:rPr>
            </w:pPr>
            <w:r w:rsidRPr="000A4781">
              <w:rPr>
                <w:rFonts w:ascii="Arial" w:eastAsiaTheme="minorHAnsi" w:hAnsi="Arial" w:cs="Arial"/>
                <w:b/>
              </w:rPr>
              <w:t>Spôsob vykazovania, uznávania a úhrady výkonu Očkovania proti COVID-19</w:t>
            </w:r>
          </w:p>
          <w:p w:rsidR="003803E3" w:rsidRPr="00F0598B" w:rsidRDefault="003803E3" w:rsidP="00B97203">
            <w:pPr>
              <w:spacing w:after="160" w:line="259" w:lineRule="auto"/>
              <w:contextualSpacing/>
              <w:rPr>
                <w:rFonts w:ascii="Arial" w:eastAsiaTheme="minorHAnsi" w:hAnsi="Arial" w:cs="Arial"/>
                <w:b/>
              </w:rPr>
            </w:pPr>
            <w:r w:rsidRPr="00B06EC4">
              <w:rPr>
                <w:rFonts w:ascii="Arial" w:eastAsiaTheme="minorHAnsi" w:hAnsi="Arial" w:cs="Arial"/>
                <w:b/>
                <w:highlight w:val="yellow"/>
              </w:rPr>
              <w:t>Spoločné podmienky VLD, VLDD, ŠAS</w:t>
            </w:r>
          </w:p>
        </w:tc>
      </w:tr>
      <w:tr w:rsidR="003803E3" w:rsidRPr="000A4781" w:rsidTr="00B97203">
        <w:trPr>
          <w:trHeight w:val="288"/>
        </w:trPr>
        <w:tc>
          <w:tcPr>
            <w:tcW w:w="935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3E3" w:rsidRPr="00882221" w:rsidRDefault="003803E3" w:rsidP="003803E3">
            <w:pPr>
              <w:pStyle w:val="Odsekzoznamu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822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poskytovateľ pri očkovaní postupuje v súlade s dokumentom „Národná stratégia očkovania proti ochoreniu COVID-19 v podmienkach Slovenskej republiky" v platnom znení,</w:t>
            </w:r>
          </w:p>
          <w:p w:rsidR="003803E3" w:rsidRPr="00882221" w:rsidRDefault="003803E3" w:rsidP="003803E3">
            <w:pPr>
              <w:pStyle w:val="Odsekzoznamu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822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výkon sa vykazuje na jedno unikátne rodné číslo maximálne 2-krát za posledných 12 mesiacov, </w:t>
            </w:r>
          </w:p>
          <w:p w:rsidR="003803E3" w:rsidRPr="00882221" w:rsidRDefault="003803E3" w:rsidP="003803E3">
            <w:pPr>
              <w:pStyle w:val="Odsekzoznamu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822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podmienkou úhrady je vykázaný kód očkovacej  látky v množstve „1“ s cenou „0“podľa tabuľky</w:t>
            </w:r>
            <w:r w:rsidRPr="00DC789B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uvedenej nižšie v tejto časti,</w:t>
            </w:r>
          </w:p>
          <w:p w:rsidR="003803E3" w:rsidRPr="00C740D4" w:rsidRDefault="003803E3" w:rsidP="003803E3">
            <w:pPr>
              <w:pStyle w:val="Odsekzoznamu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 w:rsidRPr="008822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zdravotná dokumentácia k výkonu sa vedie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</w:t>
            </w:r>
            <w:r w:rsidRPr="008822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elektronickej forme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8822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eZdravie</w:t>
            </w:r>
            <w:proofErr w:type="spellEnd"/>
            <w:r w:rsidRPr="008822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</w:p>
          <w:p w:rsidR="003803E3" w:rsidRPr="006D6665" w:rsidRDefault="003803E3" w:rsidP="003803E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 prípadoch očkovania mimo vakcina</w:t>
            </w:r>
            <w:bookmarkStart w:id="0" w:name="_GoBack"/>
            <w:bookmarkEnd w:id="0"/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čných centier je poisťovňa oprávnená požadovať verifikáciu PZS o jeho registrácii na MZ SR za účelom obstarania vakcín  a obe dávky vakcíny musia byť v záujme ochrany pacienta aplikované u toho istého PZS</w:t>
            </w:r>
            <w:r w:rsidR="006D666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</w:p>
          <w:p w:rsidR="006D6665" w:rsidRPr="00882221" w:rsidRDefault="006D6665" w:rsidP="003803E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 w:rsidRPr="007B323C">
              <w:rPr>
                <w:rFonts w:ascii="Arial" w:hAnsi="Arial" w:cs="Arial"/>
                <w:iCs/>
                <w:sz w:val="20"/>
                <w:szCs w:val="20"/>
              </w:rPr>
              <w:t>prepravu zdravotníckych pracovníkov prostredníctvom dopravnej zdravotnej služby za účelom výkonu očkovania poisťovňa nehradí.</w:t>
            </w:r>
          </w:p>
        </w:tc>
      </w:tr>
    </w:tbl>
    <w:p w:rsidR="003803E3" w:rsidRDefault="003803E3" w:rsidP="003803E3">
      <w:pPr>
        <w:rPr>
          <w:sz w:val="18"/>
        </w:rPr>
      </w:pPr>
    </w:p>
    <w:tbl>
      <w:tblPr>
        <w:tblStyle w:val="TableNormal"/>
        <w:tblW w:w="94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5902"/>
        <w:gridCol w:w="2037"/>
      </w:tblGrid>
      <w:tr w:rsidR="003803E3" w:rsidRPr="00EE7CFF" w:rsidTr="00B97203">
        <w:trPr>
          <w:trHeight w:val="298"/>
        </w:trPr>
        <w:tc>
          <w:tcPr>
            <w:tcW w:w="9414" w:type="dxa"/>
            <w:gridSpan w:val="3"/>
            <w:shd w:val="clear" w:color="auto" w:fill="D9D9D9" w:themeFill="background1" w:themeFillShade="D9"/>
            <w:vAlign w:val="center"/>
          </w:tcPr>
          <w:p w:rsidR="003803E3" w:rsidRPr="00EE7CFF" w:rsidRDefault="003803E3" w:rsidP="00B9720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sz w:val="18"/>
              </w:rPr>
            </w:pPr>
            <w:proofErr w:type="spellStart"/>
            <w:r w:rsidRPr="00EE7CFF">
              <w:rPr>
                <w:rFonts w:ascii="Arial" w:eastAsiaTheme="minorHAnsi" w:hAnsi="Arial" w:cs="Arial"/>
                <w:b/>
              </w:rPr>
              <w:t>Spôsob</w:t>
            </w:r>
            <w:proofErr w:type="spellEnd"/>
            <w:r w:rsidRPr="00EE7CFF">
              <w:rPr>
                <w:rFonts w:ascii="Arial" w:eastAsiaTheme="minorHAnsi" w:hAnsi="Arial" w:cs="Arial"/>
                <w:b/>
              </w:rPr>
              <w:t xml:space="preserve"> </w:t>
            </w:r>
            <w:proofErr w:type="spellStart"/>
            <w:r w:rsidRPr="00EE7CFF">
              <w:rPr>
                <w:rFonts w:ascii="Arial" w:eastAsiaTheme="minorHAnsi" w:hAnsi="Arial" w:cs="Arial"/>
                <w:b/>
              </w:rPr>
              <w:t>vykazovania</w:t>
            </w:r>
            <w:proofErr w:type="spellEnd"/>
            <w:r w:rsidRPr="00EE7CFF">
              <w:rPr>
                <w:rFonts w:ascii="Arial" w:eastAsiaTheme="minorHAnsi" w:hAnsi="Arial" w:cs="Arial"/>
                <w:b/>
              </w:rPr>
              <w:t xml:space="preserve"> </w:t>
            </w:r>
            <w:proofErr w:type="spellStart"/>
            <w:r w:rsidRPr="00EE7CFF">
              <w:rPr>
                <w:rFonts w:ascii="Arial" w:eastAsiaTheme="minorHAnsi" w:hAnsi="Arial" w:cs="Arial"/>
                <w:b/>
              </w:rPr>
              <w:t>očkovacích</w:t>
            </w:r>
            <w:proofErr w:type="spellEnd"/>
            <w:r w:rsidRPr="00EE7CFF">
              <w:rPr>
                <w:rFonts w:ascii="Arial" w:eastAsiaTheme="minorHAnsi" w:hAnsi="Arial" w:cs="Arial"/>
                <w:b/>
              </w:rPr>
              <w:t xml:space="preserve"> </w:t>
            </w:r>
            <w:proofErr w:type="spellStart"/>
            <w:r w:rsidRPr="00EE7CFF">
              <w:rPr>
                <w:rFonts w:ascii="Arial" w:eastAsiaTheme="minorHAnsi" w:hAnsi="Arial" w:cs="Arial"/>
                <w:b/>
              </w:rPr>
              <w:t>látok</w:t>
            </w:r>
            <w:proofErr w:type="spellEnd"/>
          </w:p>
        </w:tc>
      </w:tr>
      <w:tr w:rsidR="003803E3" w:rsidRPr="001C244A" w:rsidTr="00B97203">
        <w:trPr>
          <w:trHeight w:val="298"/>
        </w:trPr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3803E3" w:rsidRPr="00025214" w:rsidRDefault="003803E3" w:rsidP="00B9720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lang w:val="sk-SK"/>
              </w:rPr>
            </w:pPr>
            <w:r w:rsidRPr="00025214">
              <w:rPr>
                <w:rFonts w:ascii="Arial" w:eastAsiaTheme="minorHAnsi" w:hAnsi="Arial" w:cs="Arial"/>
                <w:b/>
                <w:lang w:val="sk-SK"/>
              </w:rPr>
              <w:t>Vakcína</w:t>
            </w:r>
          </w:p>
        </w:tc>
        <w:tc>
          <w:tcPr>
            <w:tcW w:w="5902" w:type="dxa"/>
            <w:shd w:val="clear" w:color="auto" w:fill="D9D9D9" w:themeFill="background1" w:themeFillShade="D9"/>
            <w:vAlign w:val="center"/>
          </w:tcPr>
          <w:p w:rsidR="003803E3" w:rsidRPr="00025214" w:rsidRDefault="003803E3" w:rsidP="00B9720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lang w:val="sk-SK"/>
              </w:rPr>
            </w:pPr>
            <w:r w:rsidRPr="00025214">
              <w:rPr>
                <w:rFonts w:ascii="Arial" w:eastAsiaTheme="minorHAnsi" w:hAnsi="Arial" w:cs="Arial"/>
                <w:b/>
                <w:lang w:val="sk-SK"/>
              </w:rPr>
              <w:t>Kód a názov diagnózy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:rsidR="003803E3" w:rsidRPr="00025214" w:rsidRDefault="003803E3" w:rsidP="00B9720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lang w:val="sk-SK"/>
              </w:rPr>
            </w:pPr>
            <w:r w:rsidRPr="00025214">
              <w:rPr>
                <w:rFonts w:ascii="Arial" w:eastAsiaTheme="minorHAnsi" w:hAnsi="Arial" w:cs="Arial"/>
                <w:b/>
                <w:lang w:val="sk-SK"/>
              </w:rPr>
              <w:t>Kód očkovacej</w:t>
            </w:r>
          </w:p>
          <w:p w:rsidR="003803E3" w:rsidRPr="00025214" w:rsidRDefault="003803E3" w:rsidP="00B97203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lang w:val="sk-SK"/>
              </w:rPr>
            </w:pPr>
            <w:r w:rsidRPr="00025214">
              <w:rPr>
                <w:rFonts w:ascii="Arial" w:eastAsiaTheme="minorHAnsi" w:hAnsi="Arial" w:cs="Arial"/>
                <w:b/>
                <w:lang w:val="sk-SK"/>
              </w:rPr>
              <w:t>látky</w:t>
            </w:r>
          </w:p>
        </w:tc>
      </w:tr>
      <w:tr w:rsidR="003803E3" w:rsidRPr="001C244A" w:rsidTr="00B97203">
        <w:trPr>
          <w:trHeight w:val="425"/>
        </w:trPr>
        <w:tc>
          <w:tcPr>
            <w:tcW w:w="1475" w:type="dxa"/>
          </w:tcPr>
          <w:p w:rsidR="003803E3" w:rsidRPr="00025214" w:rsidRDefault="003803E3" w:rsidP="00B97203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  <w:p w:rsidR="003803E3" w:rsidRPr="00025214" w:rsidRDefault="003803E3" w:rsidP="00B97203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025214">
              <w:rPr>
                <w:rFonts w:ascii="Arial" w:hAnsi="Arial" w:cs="Arial"/>
                <w:b/>
                <w:sz w:val="20"/>
                <w:szCs w:val="20"/>
                <w:lang w:val="sk-SK"/>
              </w:rPr>
              <w:t>Pfizer</w:t>
            </w:r>
          </w:p>
        </w:tc>
        <w:tc>
          <w:tcPr>
            <w:tcW w:w="5902" w:type="dxa"/>
          </w:tcPr>
          <w:p w:rsidR="003803E3" w:rsidRPr="00025214" w:rsidRDefault="003803E3" w:rsidP="00B97203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A6F2E">
              <w:rPr>
                <w:rFonts w:ascii="Arial" w:hAnsi="Arial" w:cs="Arial"/>
                <w:b/>
                <w:sz w:val="20"/>
                <w:szCs w:val="20"/>
                <w:lang w:val="sk-SK"/>
              </w:rPr>
              <w:t>Z25.70</w:t>
            </w:r>
            <w:r w:rsidRPr="00025214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- Potreba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imunizácie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výlučne proti COVID-19, očkovacia</w:t>
            </w:r>
          </w:p>
          <w:p w:rsidR="003803E3" w:rsidRPr="00025214" w:rsidRDefault="003803E3" w:rsidP="00B97203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látka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Comirnaty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mRNA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očkovacia látka proti COVID-19 (modifikovaný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nukleozid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)</w:t>
            </w:r>
          </w:p>
        </w:tc>
        <w:tc>
          <w:tcPr>
            <w:tcW w:w="2037" w:type="dxa"/>
            <w:vAlign w:val="center"/>
          </w:tcPr>
          <w:p w:rsidR="003803E3" w:rsidRPr="00025214" w:rsidRDefault="003803E3" w:rsidP="00B972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C6235D</w:t>
            </w:r>
          </w:p>
        </w:tc>
      </w:tr>
      <w:tr w:rsidR="003803E3" w:rsidRPr="001C244A" w:rsidTr="00B97203">
        <w:trPr>
          <w:trHeight w:val="426"/>
        </w:trPr>
        <w:tc>
          <w:tcPr>
            <w:tcW w:w="1475" w:type="dxa"/>
          </w:tcPr>
          <w:p w:rsidR="003803E3" w:rsidRPr="00025214" w:rsidRDefault="003803E3" w:rsidP="00B97203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  <w:p w:rsidR="003803E3" w:rsidRPr="00025214" w:rsidRDefault="003803E3" w:rsidP="00B97203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025214">
              <w:rPr>
                <w:rFonts w:ascii="Arial" w:hAnsi="Arial" w:cs="Arial"/>
                <w:b/>
                <w:sz w:val="20"/>
                <w:szCs w:val="20"/>
                <w:lang w:val="sk-SK"/>
              </w:rPr>
              <w:t>Moderna</w:t>
            </w:r>
          </w:p>
        </w:tc>
        <w:tc>
          <w:tcPr>
            <w:tcW w:w="5902" w:type="dxa"/>
          </w:tcPr>
          <w:p w:rsidR="003803E3" w:rsidRPr="00025214" w:rsidRDefault="003803E3" w:rsidP="00B972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A6F2E">
              <w:rPr>
                <w:rFonts w:ascii="Arial" w:hAnsi="Arial" w:cs="Arial"/>
                <w:b/>
                <w:sz w:val="20"/>
                <w:szCs w:val="20"/>
                <w:lang w:val="sk-SK"/>
              </w:rPr>
              <w:t>Z25.71</w:t>
            </w:r>
            <w:r w:rsidRPr="00025214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– Potreba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imunizácie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výlučne proti COVID-19, očkovacia látka COVID-19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Vaccine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Moderna</w:t>
            </w:r>
          </w:p>
          <w:p w:rsidR="003803E3" w:rsidRPr="00025214" w:rsidRDefault="003803E3" w:rsidP="00B97203">
            <w:pPr>
              <w:pStyle w:val="TableParagraph"/>
              <w:spacing w:line="211" w:lineRule="exact"/>
              <w:ind w:left="108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mRNA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očkovacia látka proti COVID-19 (modifikovaný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nukleozid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)</w:t>
            </w:r>
          </w:p>
        </w:tc>
        <w:tc>
          <w:tcPr>
            <w:tcW w:w="2037" w:type="dxa"/>
            <w:vAlign w:val="center"/>
          </w:tcPr>
          <w:p w:rsidR="003803E3" w:rsidRPr="00025214" w:rsidRDefault="003803E3" w:rsidP="00B972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C6261D</w:t>
            </w:r>
          </w:p>
        </w:tc>
      </w:tr>
      <w:tr w:rsidR="003803E3" w:rsidRPr="001C244A" w:rsidTr="00B97203">
        <w:trPr>
          <w:trHeight w:val="425"/>
        </w:trPr>
        <w:tc>
          <w:tcPr>
            <w:tcW w:w="1475" w:type="dxa"/>
          </w:tcPr>
          <w:p w:rsidR="003803E3" w:rsidRPr="00025214" w:rsidRDefault="003803E3" w:rsidP="00B97203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  <w:p w:rsidR="003803E3" w:rsidRPr="00025214" w:rsidRDefault="003803E3" w:rsidP="00B97203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025214">
              <w:rPr>
                <w:rFonts w:ascii="Arial" w:hAnsi="Arial" w:cs="Arial"/>
                <w:b/>
                <w:sz w:val="20"/>
                <w:szCs w:val="20"/>
                <w:lang w:val="sk-SK"/>
              </w:rPr>
              <w:t>AstraZeneca</w:t>
            </w:r>
          </w:p>
        </w:tc>
        <w:tc>
          <w:tcPr>
            <w:tcW w:w="5902" w:type="dxa"/>
          </w:tcPr>
          <w:p w:rsidR="003803E3" w:rsidRPr="00025214" w:rsidRDefault="003803E3" w:rsidP="00B97203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A6F2E">
              <w:rPr>
                <w:rFonts w:ascii="Arial" w:hAnsi="Arial" w:cs="Arial"/>
                <w:b/>
                <w:sz w:val="20"/>
                <w:szCs w:val="20"/>
                <w:lang w:val="sk-SK"/>
              </w:rPr>
              <w:t>Z25.72</w:t>
            </w:r>
            <w:r w:rsidRPr="00025214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- Potreba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imunizácie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výlučne proti COVID-19, očkovacia</w:t>
            </w:r>
          </w:p>
          <w:p w:rsidR="003803E3" w:rsidRPr="00025214" w:rsidRDefault="003803E3" w:rsidP="00B97203">
            <w:pPr>
              <w:pStyle w:val="TableParagraph"/>
              <w:tabs>
                <w:tab w:val="left" w:pos="3886"/>
              </w:tabs>
              <w:spacing w:line="230" w:lineRule="atLeast"/>
              <w:ind w:left="108" w:right="96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látka  COVID-19</w:t>
            </w:r>
            <w:r w:rsidRPr="00025214">
              <w:rPr>
                <w:rFonts w:ascii="Arial" w:hAnsi="Arial" w:cs="Arial"/>
                <w:spacing w:val="19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Vaccine</w:t>
            </w:r>
            <w:proofErr w:type="spellEnd"/>
            <w:r w:rsidRPr="00025214">
              <w:rPr>
                <w:rFonts w:ascii="Arial" w:hAnsi="Arial" w:cs="Arial"/>
                <w:spacing w:val="39"/>
                <w:sz w:val="20"/>
                <w:szCs w:val="20"/>
                <w:lang w:val="sk-SK"/>
              </w:rPr>
              <w:t xml:space="preserve"> </w:t>
            </w: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AstraZeneca,</w:t>
            </w: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ab/>
              <w:t>očkovacia látka proti COVID-19 (ChAdOx1-S</w:t>
            </w:r>
            <w:r w:rsidRPr="00025214">
              <w:rPr>
                <w:rFonts w:ascii="Arial" w:hAnsi="Arial" w:cs="Arial"/>
                <w:spacing w:val="-1"/>
                <w:sz w:val="20"/>
                <w:szCs w:val="20"/>
                <w:lang w:val="sk-SK"/>
              </w:rPr>
              <w:t xml:space="preserve"> </w:t>
            </w: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[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rekombinantná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])</w:t>
            </w:r>
          </w:p>
        </w:tc>
        <w:tc>
          <w:tcPr>
            <w:tcW w:w="2037" w:type="dxa"/>
          </w:tcPr>
          <w:p w:rsidR="003803E3" w:rsidRPr="00025214" w:rsidRDefault="003803E3" w:rsidP="00B97203">
            <w:pPr>
              <w:pStyle w:val="TableParagraph"/>
              <w:spacing w:before="153"/>
              <w:ind w:left="10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C6492D (10x5ml) C6491D (10x4ml)</w:t>
            </w:r>
          </w:p>
        </w:tc>
      </w:tr>
      <w:tr w:rsidR="003803E3" w:rsidRPr="001C244A" w:rsidTr="00B97203">
        <w:trPr>
          <w:trHeight w:val="446"/>
        </w:trPr>
        <w:tc>
          <w:tcPr>
            <w:tcW w:w="1475" w:type="dxa"/>
          </w:tcPr>
          <w:p w:rsidR="003803E3" w:rsidRPr="00025214" w:rsidRDefault="003803E3" w:rsidP="00B97203">
            <w:pPr>
              <w:pStyle w:val="TableParagraph"/>
              <w:spacing w:before="133"/>
              <w:ind w:left="107" w:right="252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025214">
              <w:rPr>
                <w:rFonts w:ascii="Arial" w:hAnsi="Arial" w:cs="Arial"/>
                <w:b/>
                <w:sz w:val="20"/>
                <w:szCs w:val="20"/>
                <w:lang w:val="sk-SK"/>
              </w:rPr>
              <w:t>Johnson &amp; Johnson</w:t>
            </w:r>
          </w:p>
        </w:tc>
        <w:tc>
          <w:tcPr>
            <w:tcW w:w="5902" w:type="dxa"/>
          </w:tcPr>
          <w:p w:rsidR="003803E3" w:rsidRPr="00025214" w:rsidRDefault="003803E3" w:rsidP="00B97203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A6F2E">
              <w:rPr>
                <w:rFonts w:ascii="Arial" w:hAnsi="Arial" w:cs="Arial"/>
                <w:b/>
                <w:sz w:val="20"/>
                <w:szCs w:val="20"/>
                <w:lang w:val="sk-SK"/>
              </w:rPr>
              <w:t>Z25.73</w:t>
            </w:r>
            <w:r w:rsidRPr="00025214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- </w:t>
            </w: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Potreba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imunizácie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výlučne proti COVID-19, očkovacia</w:t>
            </w:r>
          </w:p>
          <w:p w:rsidR="003803E3" w:rsidRPr="00025214" w:rsidRDefault="003803E3" w:rsidP="00B97203">
            <w:pPr>
              <w:pStyle w:val="TableParagraph"/>
              <w:spacing w:line="250" w:lineRule="atLeast"/>
              <w:ind w:left="108" w:right="3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látka COVID-19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Vaccine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Janssen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, očkovacia látka proti COVID- 19 (Ad26.COV2-S [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rekombinantná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])</w:t>
            </w:r>
          </w:p>
        </w:tc>
        <w:tc>
          <w:tcPr>
            <w:tcW w:w="2037" w:type="dxa"/>
            <w:vAlign w:val="center"/>
          </w:tcPr>
          <w:p w:rsidR="003803E3" w:rsidRPr="00025214" w:rsidRDefault="003803E3" w:rsidP="00B972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C6807D</w:t>
            </w:r>
          </w:p>
        </w:tc>
      </w:tr>
      <w:tr w:rsidR="003803E3" w:rsidRPr="001C244A" w:rsidTr="00B97203">
        <w:trPr>
          <w:trHeight w:val="446"/>
        </w:trPr>
        <w:tc>
          <w:tcPr>
            <w:tcW w:w="1475" w:type="dxa"/>
          </w:tcPr>
          <w:p w:rsidR="003803E3" w:rsidRPr="00025214" w:rsidRDefault="003803E3" w:rsidP="00B97203">
            <w:pPr>
              <w:pStyle w:val="TableParagraph"/>
              <w:spacing w:before="133"/>
              <w:ind w:left="107" w:right="25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Sputnik V</w:t>
            </w:r>
          </w:p>
        </w:tc>
        <w:tc>
          <w:tcPr>
            <w:tcW w:w="5902" w:type="dxa"/>
          </w:tcPr>
          <w:p w:rsidR="003803E3" w:rsidRPr="00025214" w:rsidRDefault="003803E3" w:rsidP="00B97203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85A32">
              <w:rPr>
                <w:rFonts w:ascii="Arial" w:hAnsi="Arial" w:cs="Arial"/>
                <w:b/>
                <w:sz w:val="20"/>
                <w:szCs w:val="20"/>
              </w:rPr>
              <w:t>Z25.74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Potreba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imunizácie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výlučne proti COVID-19, očkovacia</w:t>
            </w:r>
          </w:p>
          <w:p w:rsidR="003803E3" w:rsidRPr="00025214" w:rsidRDefault="003803E3" w:rsidP="00B97203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Látka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64E3">
              <w:rPr>
                <w:rFonts w:ascii="Arial" w:hAnsi="Arial" w:cs="Arial"/>
                <w:sz w:val="20"/>
                <w:szCs w:val="20"/>
                <w:lang w:val="sk-SK"/>
              </w:rPr>
              <w:t>Gam</w:t>
            </w:r>
            <w:proofErr w:type="spellEnd"/>
            <w:r w:rsidRPr="000764E3">
              <w:rPr>
                <w:rFonts w:ascii="Arial" w:hAnsi="Arial" w:cs="Arial"/>
                <w:sz w:val="20"/>
                <w:szCs w:val="20"/>
                <w:lang w:val="sk-SK"/>
              </w:rPr>
              <w:t>-COVID-</w:t>
            </w:r>
            <w:proofErr w:type="spellStart"/>
            <w:r w:rsidRPr="000764E3">
              <w:rPr>
                <w:rFonts w:ascii="Arial" w:hAnsi="Arial" w:cs="Arial"/>
                <w:sz w:val="20"/>
                <w:szCs w:val="20"/>
                <w:lang w:val="sk-SK"/>
              </w:rPr>
              <w:t>Vac</w:t>
            </w:r>
            <w:proofErr w:type="spellEnd"/>
            <w:r w:rsidRPr="000764E3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2037" w:type="dxa"/>
            <w:vAlign w:val="center"/>
          </w:tcPr>
          <w:p w:rsidR="003803E3" w:rsidRPr="00025214" w:rsidRDefault="003803E3" w:rsidP="00B972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764E3">
              <w:rPr>
                <w:rFonts w:ascii="Arial" w:hAnsi="Arial" w:cs="Arial"/>
                <w:sz w:val="20"/>
                <w:szCs w:val="20"/>
                <w:lang w:val="sk-SK"/>
              </w:rPr>
              <w:t>CMD672</w:t>
            </w:r>
          </w:p>
        </w:tc>
      </w:tr>
      <w:tr w:rsidR="003803E3" w:rsidRPr="001C244A" w:rsidTr="00B97203">
        <w:trPr>
          <w:trHeight w:val="446"/>
        </w:trPr>
        <w:tc>
          <w:tcPr>
            <w:tcW w:w="1475" w:type="dxa"/>
          </w:tcPr>
          <w:p w:rsidR="003803E3" w:rsidRPr="00025214" w:rsidRDefault="003803E3" w:rsidP="00B97203">
            <w:pPr>
              <w:pStyle w:val="TableParagraph"/>
              <w:spacing w:before="133"/>
              <w:ind w:left="107" w:right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902" w:type="dxa"/>
          </w:tcPr>
          <w:p w:rsidR="003803E3" w:rsidRPr="00025214" w:rsidRDefault="003803E3" w:rsidP="00B97203">
            <w:pPr>
              <w:pStyle w:val="TableParagraph"/>
              <w:spacing w:line="250" w:lineRule="atLeast"/>
              <w:ind w:left="108" w:right="38"/>
              <w:rPr>
                <w:rFonts w:ascii="Arial" w:hAnsi="Arial" w:cs="Arial"/>
                <w:sz w:val="20"/>
                <w:szCs w:val="20"/>
              </w:rPr>
            </w:pPr>
            <w:r w:rsidRPr="00CA6F2E">
              <w:rPr>
                <w:rFonts w:ascii="Arial" w:hAnsi="Arial" w:cs="Arial"/>
                <w:b/>
                <w:sz w:val="20"/>
                <w:szCs w:val="20"/>
                <w:lang w:val="sk-SK"/>
              </w:rPr>
              <w:t>Z25.79</w:t>
            </w:r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Potreba </w:t>
            </w:r>
            <w:proofErr w:type="spellStart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>imunizácie</w:t>
            </w:r>
            <w:proofErr w:type="spellEnd"/>
            <w:r w:rsidRPr="00025214">
              <w:rPr>
                <w:rFonts w:ascii="Arial" w:hAnsi="Arial" w:cs="Arial"/>
                <w:sz w:val="20"/>
                <w:szCs w:val="20"/>
                <w:lang w:val="sk-SK"/>
              </w:rPr>
              <w:t xml:space="preserve"> výlučne proti COVID-19, iná očkovacia látka</w:t>
            </w:r>
          </w:p>
        </w:tc>
        <w:tc>
          <w:tcPr>
            <w:tcW w:w="2037" w:type="dxa"/>
          </w:tcPr>
          <w:p w:rsidR="003803E3" w:rsidRPr="00025214" w:rsidRDefault="003803E3" w:rsidP="00B97203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</w:tbl>
    <w:p w:rsidR="003803E3" w:rsidRDefault="003803E3" w:rsidP="003803E3">
      <w:pPr>
        <w:rPr>
          <w:sz w:val="18"/>
        </w:rPr>
      </w:pPr>
    </w:p>
    <w:p w:rsidR="003803E3" w:rsidRDefault="003803E3" w:rsidP="003803E3">
      <w:pPr>
        <w:spacing w:after="160" w:line="259" w:lineRule="auto"/>
        <w:rPr>
          <w:rFonts w:ascii="Arial" w:hAnsi="Arial" w:cs="Arial"/>
          <w:b/>
          <w:color w:val="008080"/>
        </w:rPr>
      </w:pPr>
      <w:r>
        <w:rPr>
          <w:rFonts w:ascii="Arial" w:hAnsi="Arial" w:cs="Arial"/>
          <w:b/>
          <w:color w:val="008080"/>
        </w:rPr>
        <w:br w:type="page"/>
      </w:r>
    </w:p>
    <w:p w:rsidR="003803E3" w:rsidRPr="002D6F85" w:rsidRDefault="003803E3" w:rsidP="003803E3">
      <w:pPr>
        <w:rPr>
          <w:rFonts w:ascii="Arial" w:hAnsi="Arial" w:cs="Arial"/>
          <w:b/>
          <w:color w:val="008080"/>
        </w:rPr>
      </w:pPr>
      <w:r w:rsidRPr="002D6F85">
        <w:rPr>
          <w:rFonts w:ascii="Arial" w:hAnsi="Arial" w:cs="Arial"/>
          <w:b/>
          <w:color w:val="008080"/>
        </w:rPr>
        <w:lastRenderedPageBreak/>
        <w:t>Bonifikovanie akt</w:t>
      </w:r>
      <w:r>
        <w:rPr>
          <w:rFonts w:ascii="Arial" w:hAnsi="Arial" w:cs="Arial"/>
          <w:b/>
          <w:color w:val="008080"/>
        </w:rPr>
        <w:t>ívnych ambulantných poskytovateľov VLD, VLDD</w:t>
      </w:r>
    </w:p>
    <w:p w:rsidR="003803E3" w:rsidRDefault="003803E3" w:rsidP="003803E3">
      <w:pPr>
        <w:rPr>
          <w:sz w:val="18"/>
        </w:rPr>
      </w:pPr>
    </w:p>
    <w:p w:rsidR="003803E3" w:rsidRPr="00E91758" w:rsidRDefault="003803E3" w:rsidP="003803E3">
      <w:pPr>
        <w:jc w:val="both"/>
        <w:rPr>
          <w:rFonts w:ascii="Arial" w:hAnsi="Arial" w:cs="Arial"/>
          <w:color w:val="000000" w:themeColor="text1"/>
        </w:rPr>
      </w:pPr>
      <w:r w:rsidRPr="00E91758">
        <w:rPr>
          <w:rFonts w:ascii="Arial" w:hAnsi="Arial" w:cs="Arial"/>
          <w:color w:val="000000" w:themeColor="text1"/>
        </w:rPr>
        <w:t xml:space="preserve">Poisťovňa za splnenia nižšie uvedených podmienok </w:t>
      </w:r>
      <w:proofErr w:type="spellStart"/>
      <w:r>
        <w:rPr>
          <w:rFonts w:ascii="Arial" w:hAnsi="Arial" w:cs="Arial"/>
          <w:color w:val="000000" w:themeColor="text1"/>
        </w:rPr>
        <w:t>jednorázovo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E91758">
        <w:rPr>
          <w:rFonts w:ascii="Arial" w:hAnsi="Arial" w:cs="Arial"/>
          <w:color w:val="000000" w:themeColor="text1"/>
        </w:rPr>
        <w:t xml:space="preserve">uhradí poskytovateľovi </w:t>
      </w:r>
      <w:r w:rsidRPr="006846C8">
        <w:rPr>
          <w:rFonts w:ascii="Arial" w:hAnsi="Arial" w:cs="Arial"/>
          <w:b/>
          <w:color w:val="000000" w:themeColor="text1"/>
          <w:highlight w:val="yellow"/>
        </w:rPr>
        <w:t>za každého kapitovaného poistenca zaočkovaného proti ochoreniu COVID-19 k 30.9.2021</w:t>
      </w:r>
      <w:r>
        <w:rPr>
          <w:rFonts w:ascii="Arial" w:hAnsi="Arial" w:cs="Arial"/>
          <w:color w:val="000000" w:themeColor="text1"/>
        </w:rPr>
        <w:t xml:space="preserve"> bonifikačnú platbu nasledovným spôsobom: </w:t>
      </w:r>
    </w:p>
    <w:p w:rsidR="003803E3" w:rsidRDefault="003803E3" w:rsidP="003803E3">
      <w:pPr>
        <w:rPr>
          <w:sz w:val="18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567"/>
        <w:gridCol w:w="3118"/>
      </w:tblGrid>
      <w:tr w:rsidR="003803E3" w:rsidRPr="006846C8" w:rsidTr="00B97203">
        <w:trPr>
          <w:trHeight w:val="27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03E3" w:rsidRPr="006846C8" w:rsidRDefault="003803E3" w:rsidP="00B9720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846C8">
              <w:rPr>
                <w:rFonts w:ascii="Arial" w:hAnsi="Arial" w:cs="Arial"/>
                <w:b/>
                <w:bCs/>
                <w:color w:val="000000"/>
                <w:lang w:eastAsia="sk-SK"/>
              </w:rPr>
              <w:t>Východisková hodnota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03E3" w:rsidRPr="006846C8" w:rsidRDefault="003803E3" w:rsidP="00B9720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846C8">
              <w:rPr>
                <w:rFonts w:ascii="Arial" w:hAnsi="Arial" w:cs="Arial"/>
                <w:b/>
                <w:bCs/>
                <w:color w:val="000000"/>
                <w:lang w:eastAsia="sk-SK"/>
              </w:rPr>
              <w:t>Vyhodnotenie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03E3" w:rsidRPr="006846C8" w:rsidRDefault="003803E3" w:rsidP="00B9720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 w:rsidRPr="006846C8">
              <w:rPr>
                <w:rFonts w:ascii="Arial" w:hAnsi="Arial" w:cs="Arial"/>
                <w:b/>
                <w:bCs/>
                <w:color w:val="000000"/>
                <w:lang w:eastAsia="sk-SK"/>
              </w:rPr>
              <w:t>Cieľ</w:t>
            </w:r>
          </w:p>
        </w:tc>
      </w:tr>
      <w:tr w:rsidR="003803E3" w:rsidRPr="006846C8" w:rsidTr="00B97203">
        <w:trPr>
          <w:trHeight w:val="56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3E3" w:rsidRPr="006846C8" w:rsidRDefault="003803E3" w:rsidP="00B97203">
            <w:pPr>
              <w:rPr>
                <w:rFonts w:ascii="Arial" w:hAnsi="Arial" w:cs="Arial"/>
                <w:color w:val="000000"/>
                <w:lang w:eastAsia="sk-SK"/>
              </w:rPr>
            </w:pPr>
            <w:r w:rsidRPr="006846C8">
              <w:rPr>
                <w:rFonts w:ascii="Arial" w:hAnsi="Arial" w:cs="Arial"/>
                <w:color w:val="000000"/>
                <w:lang w:eastAsia="sk-SK"/>
              </w:rPr>
              <w:t xml:space="preserve">Počet zaočkovaných kapitovaných poistencov </w:t>
            </w:r>
            <w:r>
              <w:rPr>
                <w:rFonts w:ascii="Arial" w:hAnsi="Arial" w:cs="Arial"/>
                <w:color w:val="000000"/>
                <w:lang w:eastAsia="sk-SK"/>
              </w:rPr>
              <w:t>poisťovne</w:t>
            </w:r>
            <w:r w:rsidRPr="006846C8">
              <w:rPr>
                <w:rFonts w:ascii="Arial" w:hAnsi="Arial" w:cs="Arial"/>
                <w:color w:val="000000"/>
                <w:lang w:eastAsia="sk-SK"/>
              </w:rPr>
              <w:t xml:space="preserve"> k 31.7.2021</w:t>
            </w:r>
            <w:r>
              <w:rPr>
                <w:rFonts w:ascii="Arial" w:hAnsi="Arial" w:cs="Arial"/>
                <w:color w:val="000000"/>
                <w:lang w:eastAsia="sk-SK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3E3" w:rsidRPr="006846C8" w:rsidRDefault="003803E3" w:rsidP="00B97203">
            <w:pPr>
              <w:rPr>
                <w:rFonts w:ascii="Arial" w:hAnsi="Arial" w:cs="Arial"/>
                <w:color w:val="000000"/>
                <w:lang w:eastAsia="sk-SK"/>
              </w:rPr>
            </w:pPr>
            <w:r w:rsidRPr="006846C8">
              <w:rPr>
                <w:rFonts w:ascii="Arial" w:hAnsi="Arial" w:cs="Arial"/>
                <w:color w:val="000000"/>
                <w:lang w:eastAsia="sk-SK"/>
              </w:rPr>
              <w:t xml:space="preserve">Počet zaočkovaných kapitovaných poistencov </w:t>
            </w:r>
            <w:r>
              <w:rPr>
                <w:rFonts w:ascii="Arial" w:hAnsi="Arial" w:cs="Arial"/>
                <w:color w:val="000000"/>
                <w:lang w:eastAsia="sk-SK"/>
              </w:rPr>
              <w:t>poisťovne</w:t>
            </w:r>
            <w:r w:rsidRPr="006846C8">
              <w:rPr>
                <w:rFonts w:ascii="Arial" w:hAnsi="Arial" w:cs="Arial"/>
                <w:color w:val="000000"/>
                <w:lang w:eastAsia="sk-SK"/>
              </w:rPr>
              <w:t xml:space="preserve"> k 30.9.2021</w:t>
            </w:r>
            <w:r>
              <w:rPr>
                <w:rFonts w:ascii="Arial" w:hAnsi="Arial" w:cs="Arial"/>
                <w:color w:val="000000"/>
                <w:lang w:eastAsia="sk-SK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3E3" w:rsidRPr="006846C8" w:rsidRDefault="003803E3" w:rsidP="006D6665">
            <w:pPr>
              <w:rPr>
                <w:rFonts w:ascii="Arial" w:hAnsi="Arial" w:cs="Arial"/>
                <w:color w:val="000000"/>
                <w:lang w:eastAsia="sk-SK"/>
              </w:rPr>
            </w:pPr>
            <w:r w:rsidRPr="006846C8">
              <w:rPr>
                <w:rFonts w:ascii="Arial" w:hAnsi="Arial" w:cs="Arial"/>
                <w:color w:val="000000"/>
                <w:lang w:eastAsia="sk-SK"/>
              </w:rPr>
              <w:t xml:space="preserve">Počet zaočkovaných </w:t>
            </w:r>
            <w:r>
              <w:rPr>
                <w:rFonts w:ascii="Arial" w:hAnsi="Arial" w:cs="Arial"/>
                <w:color w:val="000000"/>
                <w:lang w:eastAsia="sk-SK"/>
              </w:rPr>
              <w:t xml:space="preserve">kapitovaných </w:t>
            </w:r>
            <w:r w:rsidRPr="006846C8">
              <w:rPr>
                <w:rFonts w:ascii="Arial" w:hAnsi="Arial" w:cs="Arial"/>
                <w:color w:val="000000"/>
                <w:lang w:eastAsia="sk-SK"/>
              </w:rPr>
              <w:t xml:space="preserve">poistencov </w:t>
            </w:r>
            <w:r>
              <w:rPr>
                <w:rFonts w:ascii="Arial" w:hAnsi="Arial" w:cs="Arial"/>
                <w:color w:val="000000"/>
                <w:lang w:eastAsia="sk-SK"/>
              </w:rPr>
              <w:t xml:space="preserve">poisťovne </w:t>
            </w:r>
            <w:r w:rsidRPr="006846C8">
              <w:rPr>
                <w:rFonts w:ascii="Arial" w:hAnsi="Arial" w:cs="Arial"/>
                <w:color w:val="000000"/>
                <w:lang w:eastAsia="sk-SK"/>
              </w:rPr>
              <w:t xml:space="preserve">je </w:t>
            </w:r>
            <w:r>
              <w:rPr>
                <w:rFonts w:ascii="Arial" w:hAnsi="Arial" w:cs="Arial"/>
                <w:color w:val="000000"/>
                <w:lang w:eastAsia="sk-SK"/>
              </w:rPr>
              <w:t xml:space="preserve">k 30.9.2021 </w:t>
            </w:r>
            <w:r w:rsidRPr="006846C8">
              <w:rPr>
                <w:rFonts w:ascii="Arial" w:hAnsi="Arial" w:cs="Arial"/>
                <w:color w:val="000000"/>
                <w:lang w:eastAsia="sk-SK"/>
              </w:rPr>
              <w:t xml:space="preserve">o </w:t>
            </w:r>
            <w:r w:rsidRPr="001C36A1">
              <w:rPr>
                <w:rFonts w:ascii="Arial" w:hAnsi="Arial" w:cs="Arial"/>
                <w:color w:val="FF0000"/>
                <w:lang w:eastAsia="sk-SK"/>
              </w:rPr>
              <w:t xml:space="preserve">15 % </w:t>
            </w:r>
            <w:r w:rsidRPr="006846C8">
              <w:rPr>
                <w:rFonts w:ascii="Arial" w:hAnsi="Arial" w:cs="Arial"/>
                <w:color w:val="000000"/>
                <w:lang w:eastAsia="sk-SK"/>
              </w:rPr>
              <w:t xml:space="preserve">vyšší ako miera </w:t>
            </w:r>
            <w:proofErr w:type="spellStart"/>
            <w:r w:rsidRPr="006846C8">
              <w:rPr>
                <w:rFonts w:ascii="Arial" w:hAnsi="Arial" w:cs="Arial"/>
                <w:color w:val="000000"/>
                <w:lang w:eastAsia="sk-SK"/>
              </w:rPr>
              <w:t>zaočkovanosti</w:t>
            </w:r>
            <w:proofErr w:type="spellEnd"/>
            <w:r w:rsidRPr="006846C8">
              <w:rPr>
                <w:rFonts w:ascii="Arial" w:hAnsi="Arial" w:cs="Arial"/>
                <w:color w:val="000000"/>
                <w:lang w:eastAsia="sk-SK"/>
              </w:rPr>
              <w:t xml:space="preserve"> v</w:t>
            </w:r>
            <w:r>
              <w:rPr>
                <w:rFonts w:ascii="Arial" w:hAnsi="Arial" w:cs="Arial"/>
                <w:color w:val="000000"/>
                <w:lang w:eastAsia="sk-SK"/>
              </w:rPr>
              <w:t> </w:t>
            </w:r>
            <w:r w:rsidRPr="006846C8">
              <w:rPr>
                <w:rFonts w:ascii="Arial" w:hAnsi="Arial" w:cs="Arial"/>
                <w:color w:val="000000"/>
                <w:lang w:eastAsia="sk-SK"/>
              </w:rPr>
              <w:t>okrese</w:t>
            </w:r>
            <w:r>
              <w:rPr>
                <w:rFonts w:ascii="Arial" w:hAnsi="Arial" w:cs="Arial"/>
                <w:color w:val="000000"/>
                <w:lang w:eastAsia="sk-SK"/>
              </w:rPr>
              <w:t xml:space="preserve"> k 31.7.2021</w:t>
            </w:r>
          </w:p>
        </w:tc>
      </w:tr>
      <w:tr w:rsidR="003803E3" w:rsidRPr="00B40456" w:rsidTr="00B97203">
        <w:trPr>
          <w:trHeight w:val="274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803E3" w:rsidRPr="00B40456" w:rsidRDefault="003803E3" w:rsidP="00B9720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k-SK"/>
              </w:rPr>
              <w:t>Výška bonifikácie</w:t>
            </w:r>
          </w:p>
        </w:tc>
      </w:tr>
      <w:tr w:rsidR="003803E3" w:rsidRPr="00B40456" w:rsidTr="00B97203">
        <w:trPr>
          <w:trHeight w:val="264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03E3" w:rsidRPr="00B40456" w:rsidRDefault="003803E3" w:rsidP="00B9720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k-SK"/>
              </w:rPr>
              <w:t>Miesto poskytovania ZS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03E3" w:rsidRPr="00B40456" w:rsidRDefault="003803E3" w:rsidP="00B9720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k-SK"/>
              </w:rPr>
              <w:t>Bonifikačná odmena</w:t>
            </w:r>
            <w:r w:rsidRPr="00B40456">
              <w:rPr>
                <w:rFonts w:ascii="Arial" w:hAnsi="Arial" w:cs="Arial"/>
                <w:b/>
                <w:bCs/>
                <w:color w:val="000000"/>
                <w:lang w:eastAsia="sk-SK"/>
              </w:rPr>
              <w:t xml:space="preserve"> v €</w:t>
            </w:r>
          </w:p>
        </w:tc>
      </w:tr>
      <w:tr w:rsidR="003803E3" w:rsidRPr="00B40456" w:rsidTr="00B97203">
        <w:trPr>
          <w:trHeight w:val="260"/>
        </w:trPr>
        <w:tc>
          <w:tcPr>
            <w:tcW w:w="5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3E3" w:rsidRPr="00B40456" w:rsidRDefault="003803E3" w:rsidP="00B97203">
            <w:pPr>
              <w:rPr>
                <w:rFonts w:ascii="Arial" w:hAnsi="Arial" w:cs="Arial"/>
                <w:color w:val="000000"/>
                <w:lang w:eastAsia="sk-SK"/>
              </w:rPr>
            </w:pPr>
            <w:r w:rsidRPr="00B40456">
              <w:rPr>
                <w:rFonts w:ascii="Arial" w:hAnsi="Arial" w:cs="Arial"/>
                <w:color w:val="000000"/>
                <w:lang w:eastAsia="sk-SK"/>
              </w:rPr>
              <w:t xml:space="preserve">v okrese s </w:t>
            </w:r>
            <w:r w:rsidRPr="00B40456">
              <w:rPr>
                <w:rFonts w:ascii="Arial" w:hAnsi="Arial" w:cs="Arial"/>
                <w:b/>
                <w:bCs/>
                <w:color w:val="000000"/>
                <w:lang w:eastAsia="sk-SK"/>
              </w:rPr>
              <w:t>podpriemernou</w:t>
            </w:r>
            <w:r w:rsidRPr="00B40456">
              <w:rPr>
                <w:rFonts w:ascii="Arial" w:hAnsi="Arial" w:cs="Arial"/>
                <w:color w:val="000000"/>
                <w:lang w:eastAsia="sk-SK"/>
              </w:rPr>
              <w:t xml:space="preserve"> mierou </w:t>
            </w:r>
            <w:proofErr w:type="spellStart"/>
            <w:r w:rsidRPr="00B40456">
              <w:rPr>
                <w:rFonts w:ascii="Arial" w:hAnsi="Arial" w:cs="Arial"/>
                <w:color w:val="000000"/>
                <w:lang w:eastAsia="sk-SK"/>
              </w:rPr>
              <w:t>zaočkovanosti</w:t>
            </w:r>
            <w:proofErr w:type="spellEnd"/>
            <w:r w:rsidRPr="00B40456">
              <w:rPr>
                <w:rFonts w:ascii="Arial" w:hAnsi="Arial" w:cs="Arial"/>
                <w:color w:val="000000"/>
                <w:lang w:eastAsia="sk-SK"/>
              </w:rPr>
              <w:t xml:space="preserve"> k 31.7.2021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3E3" w:rsidRPr="00B40456" w:rsidRDefault="003803E3" w:rsidP="00B97203">
            <w:pPr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B40456">
              <w:rPr>
                <w:rFonts w:ascii="Arial" w:hAnsi="Arial" w:cs="Arial"/>
                <w:color w:val="000000"/>
                <w:lang w:eastAsia="sk-SK"/>
              </w:rPr>
              <w:t>2,00</w:t>
            </w:r>
          </w:p>
        </w:tc>
      </w:tr>
      <w:tr w:rsidR="003803E3" w:rsidRPr="00B40456" w:rsidTr="00B97203">
        <w:trPr>
          <w:trHeight w:val="264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3E3" w:rsidRPr="00B40456" w:rsidRDefault="003803E3" w:rsidP="00B97203">
            <w:pPr>
              <w:rPr>
                <w:rFonts w:ascii="Arial" w:hAnsi="Arial" w:cs="Arial"/>
                <w:color w:val="000000"/>
                <w:lang w:eastAsia="sk-SK"/>
              </w:rPr>
            </w:pPr>
            <w:r w:rsidRPr="00B40456">
              <w:rPr>
                <w:rFonts w:ascii="Arial" w:hAnsi="Arial" w:cs="Arial"/>
                <w:color w:val="000000"/>
                <w:lang w:eastAsia="sk-SK"/>
              </w:rPr>
              <w:t xml:space="preserve">v okrese s </w:t>
            </w:r>
            <w:r w:rsidRPr="00B40456">
              <w:rPr>
                <w:rFonts w:ascii="Arial" w:hAnsi="Arial" w:cs="Arial"/>
                <w:b/>
                <w:bCs/>
                <w:color w:val="000000"/>
                <w:lang w:eastAsia="sk-SK"/>
              </w:rPr>
              <w:t>nadpriemernou</w:t>
            </w:r>
            <w:r w:rsidRPr="00B40456">
              <w:rPr>
                <w:rFonts w:ascii="Arial" w:hAnsi="Arial" w:cs="Arial"/>
                <w:color w:val="000000"/>
                <w:lang w:eastAsia="sk-SK"/>
              </w:rPr>
              <w:t xml:space="preserve"> mierou </w:t>
            </w:r>
            <w:proofErr w:type="spellStart"/>
            <w:r w:rsidRPr="00B40456">
              <w:rPr>
                <w:rFonts w:ascii="Arial" w:hAnsi="Arial" w:cs="Arial"/>
                <w:color w:val="000000"/>
                <w:lang w:eastAsia="sk-SK"/>
              </w:rPr>
              <w:t>zaočkovanosti</w:t>
            </w:r>
            <w:proofErr w:type="spellEnd"/>
            <w:r w:rsidRPr="00B40456">
              <w:rPr>
                <w:rFonts w:ascii="Arial" w:hAnsi="Arial" w:cs="Arial"/>
                <w:color w:val="000000"/>
                <w:lang w:eastAsia="sk-SK"/>
              </w:rPr>
              <w:t xml:space="preserve"> k 31.7.2021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3E3" w:rsidRPr="00B40456" w:rsidRDefault="003803E3" w:rsidP="00B97203">
            <w:pPr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B40456">
              <w:rPr>
                <w:rFonts w:ascii="Arial" w:hAnsi="Arial" w:cs="Arial"/>
                <w:color w:val="000000"/>
                <w:lang w:eastAsia="sk-SK"/>
              </w:rPr>
              <w:t>1,00</w:t>
            </w:r>
          </w:p>
        </w:tc>
      </w:tr>
      <w:tr w:rsidR="003803E3" w:rsidRPr="00B40456" w:rsidTr="00B97203">
        <w:trPr>
          <w:trHeight w:val="54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3E3" w:rsidRDefault="003803E3" w:rsidP="00B97203">
            <w:pPr>
              <w:jc w:val="both"/>
              <w:rPr>
                <w:rFonts w:ascii="Arial" w:hAnsi="Arial" w:cs="Arial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lang w:eastAsia="sk-SK"/>
              </w:rPr>
              <w:t>Na účely tejto tabuľky sa:</w:t>
            </w:r>
          </w:p>
          <w:p w:rsidR="003803E3" w:rsidRPr="00933F5B" w:rsidRDefault="003803E3" w:rsidP="003803E3">
            <w:pPr>
              <w:pStyle w:val="Odsekzoznamu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</w:t>
            </w:r>
            <w:r w:rsidRPr="00933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oistencom rozumie poistenec VšZP</w:t>
            </w:r>
          </w:p>
          <w:p w:rsidR="003803E3" w:rsidRPr="00933F5B" w:rsidRDefault="003803E3" w:rsidP="003803E3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okresom rozumie okres, v ktorom PZS poskytuje zdravotnú starostlivosť</w:t>
            </w:r>
          </w:p>
          <w:p w:rsidR="003803E3" w:rsidRPr="00CF561C" w:rsidRDefault="003803E3" w:rsidP="003803E3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mierou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zaočkovanosti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v okrese rozumejú oficiálne údaje zverejnené </w:t>
            </w:r>
            <w:hyperlink r:id="rId5" w:history="1">
              <w:r w:rsidRPr="00D6314D">
                <w:rPr>
                  <w:rStyle w:val="Hypertextovprepojenie"/>
                  <w:rFonts w:ascii="Arial" w:eastAsia="Times New Roman" w:hAnsi="Arial" w:cs="Arial"/>
                  <w:sz w:val="20"/>
                  <w:szCs w:val="20"/>
                  <w:lang w:eastAsia="sk-SK"/>
                </w:rPr>
                <w:t>www.korona.gov.sk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k 31.7.2021,</w:t>
            </w:r>
          </w:p>
          <w:p w:rsidR="003803E3" w:rsidRPr="00BE0EDD" w:rsidRDefault="003803E3" w:rsidP="003803E3">
            <w:pPr>
              <w:pStyle w:val="Odsekzoznamu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color w:val="000000"/>
                <w:lang w:eastAsia="sk-SK"/>
              </w:rPr>
            </w:pPr>
            <w:r w:rsidRPr="00CF5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miera </w:t>
            </w:r>
            <w:proofErr w:type="spellStart"/>
            <w:r w:rsidRPr="00CF5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zaočkovanosti</w:t>
            </w:r>
            <w:proofErr w:type="spellEnd"/>
            <w:r w:rsidRPr="00CF5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v jednotlivých okresoch posudzuje samostatne pre vekovú kategóriu od 12 do 19 rokov veku života a viac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ako 20 rokov veku života,</w:t>
            </w:r>
          </w:p>
          <w:p w:rsidR="003803E3" w:rsidRPr="00BE0EDD" w:rsidRDefault="003803E3" w:rsidP="003803E3">
            <w:pPr>
              <w:pStyle w:val="Odsekzoznamu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E0ED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Úroveň </w:t>
            </w:r>
            <w:proofErr w:type="spellStart"/>
            <w:r w:rsidRPr="00BE0ED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zaočkovanosti</w:t>
            </w:r>
            <w:proofErr w:type="spellEnd"/>
            <w:r w:rsidRPr="00BE0ED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kapitovaných poistencov</w:t>
            </w:r>
            <w:r w:rsidRPr="00BE0ED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jednotlivých poskytovateľov bude vyhodnotená z dát poisťovne k 30.9.2021 samostatne pre vekovú kategóriu 12 – 19 rokov veku života a 20+ rokov veku života.</w:t>
            </w:r>
          </w:p>
          <w:p w:rsidR="003803E3" w:rsidRPr="00B40456" w:rsidRDefault="003803E3" w:rsidP="00AB7AED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zaočkovaným poistencom rozumie poistenec, </w:t>
            </w:r>
            <w:r w:rsidR="00004E54" w:rsidRPr="0000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na ktorého bol za obdobie do 30.09.2021 vykázaný výkon 252K alebo 252L, bez ohľadu na to, kým bol daný výkon vykázaný</w:t>
            </w:r>
            <w:r w:rsidR="0000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</w:tbl>
    <w:p w:rsidR="003803E3" w:rsidRDefault="003803E3" w:rsidP="003803E3">
      <w:pPr>
        <w:rPr>
          <w:sz w:val="18"/>
        </w:rPr>
      </w:pPr>
    </w:p>
    <w:p w:rsidR="006464F2" w:rsidRDefault="006464F2"/>
    <w:sectPr w:rsidR="0064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572"/>
    <w:multiLevelType w:val="hybridMultilevel"/>
    <w:tmpl w:val="E63636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7FAB"/>
    <w:multiLevelType w:val="multilevel"/>
    <w:tmpl w:val="7966A92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70" w:hanging="360"/>
      </w:pPr>
      <w:rPr>
        <w:rFonts w:hint="default"/>
        <w:color w:val="008080"/>
        <w:sz w:val="1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4922714A"/>
    <w:multiLevelType w:val="hybridMultilevel"/>
    <w:tmpl w:val="F2DEB1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F0"/>
    <w:rsid w:val="00004E54"/>
    <w:rsid w:val="003803E3"/>
    <w:rsid w:val="004248E9"/>
    <w:rsid w:val="00506A4B"/>
    <w:rsid w:val="006464F2"/>
    <w:rsid w:val="006D6665"/>
    <w:rsid w:val="007B323C"/>
    <w:rsid w:val="00A50D8C"/>
    <w:rsid w:val="00AB7AED"/>
    <w:rsid w:val="00C302AC"/>
    <w:rsid w:val="00D933F0"/>
    <w:rsid w:val="00E6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6292B-3C44-4948-B3E8-B3DCB41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803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locked/>
    <w:rsid w:val="003803E3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803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3803E3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380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rona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1012</Words>
  <Characters>5773</Characters>
  <Application>Microsoft Office Word</Application>
  <DocSecurity>0</DocSecurity>
  <Lines>48</Lines>
  <Paragraphs>13</Paragraphs>
  <ScaleCrop>false</ScaleCrop>
  <Company>VšZP a.s.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Bindas Július, Mgr.</dc:creator>
  <cp:keywords/>
  <dc:description/>
  <cp:lastModifiedBy>Bindas Július, Mgr.</cp:lastModifiedBy>
  <cp:revision>11</cp:revision>
  <dcterms:created xsi:type="dcterms:W3CDTF">2021-08-06T10:02:00Z</dcterms:created>
  <dcterms:modified xsi:type="dcterms:W3CDTF">2021-08-06T12:48:00Z</dcterms:modified>
</cp:coreProperties>
</file>