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B" w:rsidRPr="009F5406" w:rsidRDefault="00AB6F81" w:rsidP="009C7AFB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>
        <w:rPr>
          <w:sz w:val="32"/>
          <w:szCs w:val="32"/>
        </w:rPr>
        <w:t>25</w:t>
      </w:r>
      <w:r w:rsidR="009C7AFB" w:rsidRPr="009F5406">
        <w:rPr>
          <w:sz w:val="32"/>
          <w:szCs w:val="32"/>
          <w:lang w:val="sk-SK"/>
        </w:rPr>
        <w:t xml:space="preserve">.03.20 </w:t>
      </w:r>
    </w:p>
    <w:p w:rsidR="009C7AFB" w:rsidRDefault="009C7AFB" w:rsidP="009C7AFB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>KOORDINÁCIA VLD / ŠAS - KONTEXT FINANCOVANIA</w:t>
      </w:r>
      <w:r w:rsidRPr="009F5406">
        <w:rPr>
          <w:sz w:val="32"/>
          <w:szCs w:val="32"/>
          <w:lang w:val="sk-SK"/>
        </w:rPr>
        <w:t xml:space="preserve"> </w:t>
      </w:r>
    </w:p>
    <w:p w:rsidR="009C7AFB" w:rsidRPr="009F5406" w:rsidRDefault="009C7AFB" w:rsidP="009C7AFB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TESTOVANIE PACIENTOV PRI SKONČENÍ KARANTÉNY</w:t>
      </w:r>
      <w:r w:rsidRPr="009F5406">
        <w:rPr>
          <w:sz w:val="32"/>
          <w:szCs w:val="32"/>
          <w:lang w:val="sk-SK"/>
        </w:rPr>
        <w:t xml:space="preserve"> </w:t>
      </w:r>
      <w:r w:rsidR="00AB6F81">
        <w:rPr>
          <w:sz w:val="32"/>
          <w:szCs w:val="32"/>
          <w:lang w:val="sk-SK"/>
        </w:rPr>
        <w:t>(spracováva sa)</w:t>
      </w:r>
      <w:r w:rsidRPr="009F5406">
        <w:rPr>
          <w:sz w:val="32"/>
          <w:szCs w:val="32"/>
          <w:lang w:val="sk-SK"/>
        </w:rPr>
        <w:t xml:space="preserve">                        </w:t>
      </w:r>
    </w:p>
    <w:p w:rsidR="009C7AFB" w:rsidRDefault="009C7AFB" w:rsidP="009C7AFB">
      <w:pPr>
        <w:spacing w:line="360" w:lineRule="auto"/>
        <w:contextualSpacing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návrh ZVLD SR </w:t>
      </w:r>
    </w:p>
    <w:p w:rsidR="00543CA3" w:rsidRDefault="00543CA3" w:rsidP="009C7AFB">
      <w:pPr>
        <w:spacing w:line="360" w:lineRule="auto"/>
        <w:contextualSpacing/>
        <w:jc w:val="right"/>
        <w:rPr>
          <w:sz w:val="32"/>
          <w:szCs w:val="32"/>
          <w:lang w:val="sk-SK"/>
        </w:rPr>
      </w:pPr>
    </w:p>
    <w:p w:rsidR="00543CA3" w:rsidRPr="00543CA3" w:rsidRDefault="00543CA3" w:rsidP="00543CA3">
      <w:pPr>
        <w:spacing w:line="360" w:lineRule="auto"/>
        <w:contextualSpacing/>
        <w:jc w:val="both"/>
        <w:rPr>
          <w:u w:val="single"/>
          <w:lang w:val="sk-SK"/>
        </w:rPr>
      </w:pPr>
      <w:r w:rsidRPr="00543CA3">
        <w:rPr>
          <w:b/>
          <w:lang w:val="sk-SK"/>
        </w:rPr>
        <w:t>1/ vzhľadom na viaceré legitímne názory</w:t>
      </w:r>
      <w:r>
        <w:rPr>
          <w:lang w:val="sk-SK"/>
        </w:rPr>
        <w:t xml:space="preserve"> kolegov VLD týkajúce sa krízového mechanizmu financovania ambulancií VLD s prihliadnutím na nevyhnutnosť  zabezpečenia funkčnej a koordinovanej ZS v SR z hľadiska jej vertikálneho členenia a kompetencií jej jednotlivých foriem, navrhujeme </w:t>
      </w:r>
      <w:r w:rsidRPr="00543CA3">
        <w:rPr>
          <w:u w:val="single"/>
          <w:lang w:val="sk-SK"/>
        </w:rPr>
        <w:t>doplnenie nášho predošlého návrhu "FINANCOVANIE AMBULANTNÉHO SEKTORA POČAS KRÍZY" z 23.03.20 nasledovne:</w:t>
      </w:r>
    </w:p>
    <w:p w:rsidR="007B05F5" w:rsidRDefault="007B05F5" w:rsidP="00543CA3">
      <w:pPr>
        <w:spacing w:line="360" w:lineRule="auto"/>
        <w:contextualSpacing/>
        <w:jc w:val="both"/>
        <w:rPr>
          <w:b/>
          <w:lang w:val="sk-SK"/>
        </w:rPr>
      </w:pPr>
    </w:p>
    <w:p w:rsidR="007B05F5" w:rsidRDefault="00543CA3" w:rsidP="00543CA3">
      <w:pPr>
        <w:spacing w:line="360" w:lineRule="auto"/>
        <w:contextualSpacing/>
        <w:jc w:val="both"/>
        <w:rPr>
          <w:lang w:val="sk-SK"/>
        </w:rPr>
      </w:pPr>
      <w:r w:rsidRPr="0003676F">
        <w:rPr>
          <w:b/>
          <w:lang w:val="sk-SK"/>
        </w:rPr>
        <w:t>1.1/</w:t>
      </w:r>
      <w:r>
        <w:rPr>
          <w:lang w:val="sk-SK"/>
        </w:rPr>
        <w:t xml:space="preserve"> doplnenie predloženého návrhu  z 23.02.20 o</w:t>
      </w:r>
      <w:r w:rsidR="007B05F5">
        <w:rPr>
          <w:lang w:val="sk-SK"/>
        </w:rPr>
        <w:t>:</w:t>
      </w:r>
    </w:p>
    <w:p w:rsidR="00543CA3" w:rsidRDefault="007B05F5" w:rsidP="00543CA3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1.1.1/</w:t>
      </w:r>
      <w:r w:rsidR="00543CA3">
        <w:rPr>
          <w:lang w:val="sk-SK"/>
        </w:rPr>
        <w:t xml:space="preserve"> </w:t>
      </w:r>
      <w:r w:rsidR="00543CA3" w:rsidRPr="0003676F">
        <w:rPr>
          <w:b/>
          <w:lang w:val="sk-SK"/>
        </w:rPr>
        <w:t>definíciu režimu</w:t>
      </w:r>
      <w:r w:rsidR="0003676F">
        <w:rPr>
          <w:b/>
          <w:lang w:val="sk-SK"/>
        </w:rPr>
        <w:t xml:space="preserve"> </w:t>
      </w:r>
      <w:r w:rsidR="0003676F" w:rsidRPr="0003676F">
        <w:rPr>
          <w:b/>
          <w:lang w:val="sk-SK"/>
        </w:rPr>
        <w:t xml:space="preserve">práce ambulancií ŠAS </w:t>
      </w:r>
      <w:r>
        <w:rPr>
          <w:b/>
          <w:lang w:val="sk-SK"/>
        </w:rPr>
        <w:t>upravenú usmernením prísluš</w:t>
      </w:r>
      <w:r w:rsidR="0003676F">
        <w:rPr>
          <w:b/>
          <w:lang w:val="sk-SK"/>
        </w:rPr>
        <w:t>ného HO MZSR</w:t>
      </w:r>
      <w:r w:rsidR="00543CA3" w:rsidRPr="0003676F">
        <w:rPr>
          <w:b/>
          <w:lang w:val="sk-SK"/>
        </w:rPr>
        <w:t xml:space="preserve"> minimálne </w:t>
      </w:r>
      <w:r w:rsidR="0003676F" w:rsidRPr="0003676F">
        <w:rPr>
          <w:b/>
          <w:lang w:val="sk-SK"/>
        </w:rPr>
        <w:t>v rozsahu :</w:t>
      </w:r>
      <w:r w:rsidR="0003676F" w:rsidRPr="0003676F">
        <w:rPr>
          <w:lang w:val="sk-SK"/>
        </w:rPr>
        <w:t xml:space="preserve"> kolegovia ŠAS by mali byť </w:t>
      </w:r>
      <w:r w:rsidR="0003676F">
        <w:rPr>
          <w:lang w:val="sk-SK"/>
        </w:rPr>
        <w:t xml:space="preserve">počas ordinačných hodín </w:t>
      </w:r>
      <w:r w:rsidR="0003676F" w:rsidRPr="0003676F">
        <w:rPr>
          <w:lang w:val="sk-SK"/>
        </w:rPr>
        <w:t xml:space="preserve">prístupní pre svojich </w:t>
      </w:r>
      <w:proofErr w:type="spellStart"/>
      <w:r w:rsidR="0003676F" w:rsidRPr="0003676F">
        <w:rPr>
          <w:lang w:val="sk-SK"/>
        </w:rPr>
        <w:t>disenzarizovaných</w:t>
      </w:r>
      <w:proofErr w:type="spellEnd"/>
      <w:r w:rsidR="0003676F" w:rsidRPr="0003676F">
        <w:rPr>
          <w:lang w:val="sk-SK"/>
        </w:rPr>
        <w:t xml:space="preserve"> pacientov </w:t>
      </w:r>
      <w:r w:rsidR="0003676F">
        <w:rPr>
          <w:lang w:val="sk-SK"/>
        </w:rPr>
        <w:t>prioritne</w:t>
      </w:r>
      <w:r w:rsidR="0003676F" w:rsidRPr="0003676F">
        <w:rPr>
          <w:lang w:val="sk-SK"/>
        </w:rPr>
        <w:t xml:space="preserve"> na telefóne najmä z dôvodu predpisu liekov, identifikácie možných komplikácií chronického ochorenia a súčasne majú poskytnúť správnu informáciu pacientovi v prípade identifikácie rizika COVID-19 a zabezpečiť následn</w:t>
      </w:r>
      <w:r w:rsidR="0003676F">
        <w:rPr>
          <w:lang w:val="sk-SK"/>
        </w:rPr>
        <w:t>é</w:t>
      </w:r>
      <w:r w:rsidR="0003676F" w:rsidRPr="0003676F">
        <w:rPr>
          <w:lang w:val="sk-SK"/>
        </w:rPr>
        <w:t xml:space="preserve"> úkon</w:t>
      </w:r>
      <w:r w:rsidR="0003676F">
        <w:rPr>
          <w:lang w:val="sk-SK"/>
        </w:rPr>
        <w:t>y</w:t>
      </w:r>
      <w:r w:rsidR="0003676F" w:rsidRPr="0003676F">
        <w:rPr>
          <w:lang w:val="sk-SK"/>
        </w:rPr>
        <w:t xml:space="preserve"> vo vzťahu k RÚVZ v zmysle platných usmernení UVZSR a informovať VLD pacienta</w:t>
      </w:r>
      <w:r w:rsidR="0003676F">
        <w:rPr>
          <w:lang w:val="sk-SK"/>
        </w:rPr>
        <w:t xml:space="preserve">. Indikovaných pacientov podľa zváženia vyšetria a vybavia fyzicky. </w:t>
      </w:r>
    </w:p>
    <w:p w:rsidR="007B05F5" w:rsidRDefault="007B05F5" w:rsidP="00543CA3">
      <w:pPr>
        <w:spacing w:line="360" w:lineRule="auto"/>
        <w:contextualSpacing/>
        <w:jc w:val="both"/>
        <w:rPr>
          <w:lang w:val="sk-SK"/>
        </w:rPr>
      </w:pPr>
      <w:r w:rsidRPr="007B05F5">
        <w:rPr>
          <w:u w:val="single"/>
          <w:lang w:val="sk-SK"/>
        </w:rPr>
        <w:t xml:space="preserve">1.1.2/ v navrhovanom mechanizme úhrady uplatniť výnimku pre použitie koeficientu č.1 a č.3 pre ambulancie s počtom </w:t>
      </w:r>
      <w:proofErr w:type="spellStart"/>
      <w:r w:rsidRPr="007B05F5">
        <w:rPr>
          <w:u w:val="single"/>
          <w:lang w:val="sk-SK"/>
        </w:rPr>
        <w:t>kapitovaných</w:t>
      </w:r>
      <w:proofErr w:type="spellEnd"/>
      <w:r w:rsidRPr="007B05F5">
        <w:rPr>
          <w:u w:val="single"/>
          <w:lang w:val="sk-SK"/>
        </w:rPr>
        <w:t xml:space="preserve"> pacientov menej ako 1.500</w:t>
      </w:r>
      <w:r>
        <w:rPr>
          <w:lang w:val="sk-SK"/>
        </w:rPr>
        <w:t xml:space="preserve"> - v tomto prípade sa koeficient č.1 a č.3 neuplatní.</w:t>
      </w:r>
    </w:p>
    <w:p w:rsidR="007B05F5" w:rsidRDefault="007B05F5" w:rsidP="00543CA3">
      <w:pPr>
        <w:spacing w:line="360" w:lineRule="auto"/>
        <w:contextualSpacing/>
        <w:jc w:val="both"/>
        <w:rPr>
          <w:lang w:val="sk-SK"/>
        </w:rPr>
      </w:pPr>
      <w:r w:rsidRPr="007B05F5">
        <w:rPr>
          <w:u w:val="single"/>
          <w:lang w:val="sk-SK"/>
        </w:rPr>
        <w:t>1.1.3/ v spojení s výnimkou podľa bodu 1.1.2 sa stanoví pevná suma</w:t>
      </w:r>
      <w:r>
        <w:rPr>
          <w:lang w:val="sk-SK"/>
        </w:rPr>
        <w:t xml:space="preserve"> na prevádzku </w:t>
      </w:r>
      <w:proofErr w:type="spellStart"/>
      <w:r>
        <w:rPr>
          <w:lang w:val="sk-SK"/>
        </w:rPr>
        <w:t>ambulencie</w:t>
      </w:r>
      <w:proofErr w:type="spellEnd"/>
      <w:r>
        <w:rPr>
          <w:lang w:val="sk-SK"/>
        </w:rPr>
        <w:t xml:space="preserve"> VLD v krízovom režime ekvivalentná na každý deň reálnej prevádzky ambulancie v súlade s MO HO VL MZSR, ktorá pokryje oprávnené prevádzkové náklady.</w:t>
      </w:r>
    </w:p>
    <w:p w:rsidR="007B05F5" w:rsidRDefault="007B05F5" w:rsidP="00543CA3">
      <w:pPr>
        <w:spacing w:line="360" w:lineRule="auto"/>
        <w:contextualSpacing/>
        <w:jc w:val="both"/>
        <w:rPr>
          <w:lang w:val="sk-SK"/>
        </w:rPr>
      </w:pPr>
    </w:p>
    <w:p w:rsidR="00946D1A" w:rsidRDefault="007B05F5" w:rsidP="00F6596C">
      <w:pPr>
        <w:spacing w:line="360" w:lineRule="auto"/>
        <w:jc w:val="both"/>
        <w:rPr>
          <w:b/>
          <w:lang w:val="sk-SK"/>
        </w:rPr>
      </w:pPr>
      <w:r w:rsidRPr="00DE4000">
        <w:rPr>
          <w:b/>
          <w:lang w:val="sk-SK"/>
        </w:rPr>
        <w:t xml:space="preserve">1.2/ </w:t>
      </w:r>
      <w:r w:rsidR="00946D1A">
        <w:rPr>
          <w:b/>
          <w:lang w:val="sk-SK"/>
        </w:rPr>
        <w:t xml:space="preserve">alternatíva k 1.1.1 </w:t>
      </w:r>
    </w:p>
    <w:p w:rsidR="00DE4000" w:rsidRPr="00DE4000" w:rsidRDefault="00DE4000" w:rsidP="00F6596C">
      <w:pPr>
        <w:spacing w:line="360" w:lineRule="auto"/>
        <w:jc w:val="both"/>
        <w:rPr>
          <w:b/>
          <w:lang w:val="sk-SK"/>
        </w:rPr>
      </w:pPr>
      <w:r w:rsidRPr="00DE4000">
        <w:rPr>
          <w:b/>
          <w:lang w:val="sk-SK"/>
        </w:rPr>
        <w:t xml:space="preserve">ZS </w:t>
      </w:r>
      <w:r w:rsidR="00F6596C">
        <w:rPr>
          <w:b/>
          <w:lang w:val="sk-SK"/>
        </w:rPr>
        <w:t xml:space="preserve">v SR </w:t>
      </w:r>
      <w:r w:rsidRPr="00DE4000">
        <w:rPr>
          <w:b/>
          <w:lang w:val="sk-SK"/>
        </w:rPr>
        <w:t xml:space="preserve">sa pripravuje </w:t>
      </w:r>
      <w:r w:rsidR="00A905AB" w:rsidRPr="00DE4000">
        <w:rPr>
          <w:b/>
          <w:lang w:val="sk-SK"/>
        </w:rPr>
        <w:t xml:space="preserve">na nápor pacientov s ťažkým priebehom do nemocníc, </w:t>
      </w:r>
      <w:r w:rsidRPr="00DE4000">
        <w:rPr>
          <w:b/>
          <w:lang w:val="sk-SK"/>
        </w:rPr>
        <w:t>v</w:t>
      </w:r>
      <w:r w:rsidR="00A905AB" w:rsidRPr="00DE4000">
        <w:rPr>
          <w:b/>
          <w:lang w:val="sk-SK"/>
        </w:rPr>
        <w:t xml:space="preserve">šetci riešime akútne stavy. </w:t>
      </w:r>
    </w:p>
    <w:p w:rsidR="00DE4000" w:rsidRDefault="00DE4000" w:rsidP="00F6596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1.2.1/ Kolegovia ŠAS môžu byť  stiahnutí </w:t>
      </w:r>
      <w:r w:rsidR="00A905AB" w:rsidRPr="00DE4000">
        <w:rPr>
          <w:lang w:val="sk-SK"/>
        </w:rPr>
        <w:t>z ich ambulancií domov</w:t>
      </w:r>
      <w:r>
        <w:rPr>
          <w:lang w:val="sk-SK"/>
        </w:rPr>
        <w:t xml:space="preserve"> za stanovených podmienok </w:t>
      </w:r>
      <w:r w:rsidR="00A905AB" w:rsidRPr="00DE4000">
        <w:rPr>
          <w:lang w:val="sk-SK"/>
        </w:rPr>
        <w:t xml:space="preserve"> </w:t>
      </w:r>
      <w:r>
        <w:rPr>
          <w:u w:val="single"/>
          <w:lang w:val="sk-SK"/>
        </w:rPr>
        <w:t>FINANCOVANIA</w:t>
      </w:r>
      <w:r w:rsidRPr="00543CA3">
        <w:rPr>
          <w:u w:val="single"/>
          <w:lang w:val="sk-SK"/>
        </w:rPr>
        <w:t xml:space="preserve"> AMBULANTNÉHO SEKTORA POČAS KRÍZY</w:t>
      </w:r>
      <w:r w:rsidRPr="00DE4000">
        <w:rPr>
          <w:lang w:val="sk-SK"/>
        </w:rPr>
        <w:t xml:space="preserve"> </w:t>
      </w:r>
      <w:r w:rsidR="00A905AB" w:rsidRPr="00DE4000">
        <w:rPr>
          <w:lang w:val="sk-SK"/>
        </w:rPr>
        <w:t>a </w:t>
      </w:r>
      <w:r>
        <w:rPr>
          <w:lang w:val="sk-SK"/>
        </w:rPr>
        <w:t xml:space="preserve">mali by sa z nich formovať </w:t>
      </w:r>
      <w:r w:rsidR="00A905AB" w:rsidRPr="00DE4000">
        <w:rPr>
          <w:lang w:val="sk-SK"/>
        </w:rPr>
        <w:t xml:space="preserve">záložné tímy aj so sestrou. </w:t>
      </w:r>
      <w:r>
        <w:rPr>
          <w:lang w:val="sk-SK"/>
        </w:rPr>
        <w:t xml:space="preserve"> Budú pripravení nahradiť kolegov špecialistov v nemocniciach.</w:t>
      </w:r>
      <w:r w:rsidR="00A905AB" w:rsidRPr="00DE4000">
        <w:rPr>
          <w:lang w:val="sk-SK"/>
        </w:rPr>
        <w:t xml:space="preserve"> </w:t>
      </w:r>
      <w:r>
        <w:rPr>
          <w:lang w:val="sk-SK"/>
        </w:rPr>
        <w:t xml:space="preserve">Ak </w:t>
      </w:r>
      <w:r w:rsidR="00A905AB" w:rsidRPr="00DE4000">
        <w:rPr>
          <w:lang w:val="sk-SK"/>
        </w:rPr>
        <w:lastRenderedPageBreak/>
        <w:t>na dobu pandémie nebudú ordinovať špecialisti, nič katastrofálne sa neudeje, ale budeme mať v nich personálne zálohy. Ich prácu musíme dočasne vládnuť my, VLD.</w:t>
      </w:r>
      <w:r>
        <w:rPr>
          <w:lang w:val="sk-SK"/>
        </w:rPr>
        <w:t xml:space="preserve"> </w:t>
      </w:r>
    </w:p>
    <w:p w:rsidR="00DE4000" w:rsidRDefault="00DE4000" w:rsidP="00F6596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1.2.2/ </w:t>
      </w:r>
      <w:r w:rsidR="00A905AB" w:rsidRPr="00DE4000">
        <w:rPr>
          <w:lang w:val="sk-SK"/>
        </w:rPr>
        <w:t xml:space="preserve">V čase pandémie je </w:t>
      </w:r>
      <w:r>
        <w:rPr>
          <w:lang w:val="sk-SK"/>
        </w:rPr>
        <w:t>neefektívne</w:t>
      </w:r>
      <w:r w:rsidR="00A905AB" w:rsidRPr="00DE4000">
        <w:rPr>
          <w:lang w:val="sk-SK"/>
        </w:rPr>
        <w:t>, aby si ŠAS vykazoval výkon č 1. je to  nezmysel. Veď kontroly u špecialistov sa húfne prekladajú a lieky i</w:t>
      </w:r>
      <w:r>
        <w:rPr>
          <w:lang w:val="sk-SK"/>
        </w:rPr>
        <w:t>ch</w:t>
      </w:r>
      <w:r w:rsidR="00A905AB" w:rsidRPr="00DE4000">
        <w:rPr>
          <w:lang w:val="sk-SK"/>
        </w:rPr>
        <w:t xml:space="preserve"> pacientom</w:t>
      </w:r>
      <w:r>
        <w:rPr>
          <w:lang w:val="sk-SK"/>
        </w:rPr>
        <w:t xml:space="preserve"> predpíšu VLD. </w:t>
      </w:r>
      <w:r w:rsidR="00A905AB" w:rsidRPr="00DE4000">
        <w:rPr>
          <w:lang w:val="sk-SK"/>
        </w:rPr>
        <w:t xml:space="preserve"> </w:t>
      </w:r>
    </w:p>
    <w:p w:rsidR="00A905AB" w:rsidRDefault="00DE4000" w:rsidP="00F6596C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1.2.3/ </w:t>
      </w:r>
      <w:r w:rsidR="00A905AB" w:rsidRPr="00DE4000">
        <w:rPr>
          <w:lang w:val="sk-SK"/>
        </w:rPr>
        <w:t>Čo sa týka financovania špecialistov, za to že budú doma,  nech majú uhradené fixné náklady na ich činnosť/nájom, plat lekára a sestr</w:t>
      </w:r>
      <w:r>
        <w:rPr>
          <w:lang w:val="sk-SK"/>
        </w:rPr>
        <w:t xml:space="preserve">y </w:t>
      </w:r>
      <w:proofErr w:type="spellStart"/>
      <w:r>
        <w:rPr>
          <w:lang w:val="sk-SK"/>
        </w:rPr>
        <w:t>atď</w:t>
      </w:r>
      <w:proofErr w:type="spellEnd"/>
      <w:r>
        <w:rPr>
          <w:lang w:val="sk-SK"/>
        </w:rPr>
        <w:t xml:space="preserve">/ </w:t>
      </w:r>
      <w:r w:rsidR="00A905AB" w:rsidRPr="00DE4000">
        <w:rPr>
          <w:lang w:val="sk-SK"/>
        </w:rPr>
        <w:t>a budú doma v zálohe.</w:t>
      </w:r>
    </w:p>
    <w:p w:rsidR="005E41D7" w:rsidRDefault="005E41D7" w:rsidP="00F6596C">
      <w:pPr>
        <w:spacing w:line="360" w:lineRule="auto"/>
        <w:jc w:val="both"/>
        <w:rPr>
          <w:lang w:val="sk-SK"/>
        </w:rPr>
      </w:pPr>
    </w:p>
    <w:p w:rsidR="005E41D7" w:rsidRDefault="005E41D7" w:rsidP="005E41D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AB6F81">
        <w:rPr>
          <w:rFonts w:asciiTheme="minorHAnsi" w:hAnsiTheme="minorHAnsi"/>
          <w:b/>
        </w:rPr>
        <w:t>1.3/</w:t>
      </w:r>
      <w:r w:rsidRPr="005E41D7">
        <w:rPr>
          <w:rFonts w:asciiTheme="minorHAnsi" w:hAnsiTheme="minorHAnsi"/>
        </w:rPr>
        <w:t xml:space="preserve"> v otázke </w:t>
      </w:r>
      <w:r w:rsidR="00AB6F81">
        <w:rPr>
          <w:rFonts w:asciiTheme="minorHAnsi" w:hAnsiTheme="minorHAnsi"/>
          <w:u w:val="single"/>
        </w:rPr>
        <w:t>FINANCOVANIA</w:t>
      </w:r>
      <w:r w:rsidRPr="005E41D7">
        <w:rPr>
          <w:rFonts w:asciiTheme="minorHAnsi" w:hAnsiTheme="minorHAnsi"/>
          <w:u w:val="single"/>
        </w:rPr>
        <w:t xml:space="preserve"> AMBULANTNÉHO SEKTORA POČAS KRÍZY</w:t>
      </w:r>
      <w:r w:rsidRPr="005E41D7">
        <w:rPr>
          <w:rFonts w:asciiTheme="minorHAnsi" w:hAnsiTheme="minorHAnsi"/>
        </w:rPr>
        <w:t xml:space="preserve">  </w:t>
      </w:r>
      <w:r w:rsidRPr="00AB6F81">
        <w:rPr>
          <w:rFonts w:asciiTheme="minorHAnsi" w:hAnsiTheme="minorHAnsi"/>
          <w:b/>
        </w:rPr>
        <w:t>mechanizmus stanovovania jednotkových cien výkonov  a prognózovania výkonových objemov je možný</w:t>
      </w:r>
      <w:r w:rsidRPr="005E41D7">
        <w:rPr>
          <w:rFonts w:asciiTheme="minorHAnsi" w:hAnsiTheme="minorHAnsi"/>
        </w:rPr>
        <w:t>, treba však zvážiť skutočnosť, že v krízovom režime financovania môže ísť o úplnú, alebo aspoň čiastočnú kompenzáciou za nevykonávanie preventívnych prehliadok atď.  Z tohto pohľadu je zbytočné pokúšať sa o nastavenie úhrad zložitým prepočítavaním jednotkových cien</w:t>
      </w:r>
      <w:r w:rsidR="00AB6F81">
        <w:rPr>
          <w:rFonts w:asciiTheme="minorHAnsi" w:hAnsiTheme="minorHAnsi"/>
        </w:rPr>
        <w:t xml:space="preserve">, pretože v </w:t>
      </w:r>
      <w:r w:rsidRPr="005E41D7">
        <w:rPr>
          <w:rFonts w:asciiTheme="minorHAnsi" w:hAnsiTheme="minorHAnsi"/>
          <w:u w:val="single"/>
        </w:rPr>
        <w:t>kríze sa predovšetkým riešia zdroje = príjmy do ZP a prognózovanie nákladov s cieľom dosiahnutia vyrovnanej bilancie v závislosti na zdrojoch.</w:t>
      </w:r>
      <w:r w:rsidR="00AB6F81">
        <w:rPr>
          <w:rFonts w:asciiTheme="minorHAnsi" w:hAnsiTheme="minorHAnsi"/>
          <w:u w:val="single"/>
        </w:rPr>
        <w:t xml:space="preserve"> </w:t>
      </w:r>
      <w:r w:rsidR="00AB6F81">
        <w:rPr>
          <w:rFonts w:asciiTheme="minorHAnsi" w:hAnsiTheme="minorHAnsi"/>
        </w:rPr>
        <w:t xml:space="preserve"> </w:t>
      </w:r>
      <w:r w:rsidR="00AB6F81" w:rsidRPr="00946D1A">
        <w:rPr>
          <w:rFonts w:asciiTheme="minorHAnsi" w:hAnsiTheme="minorHAnsi"/>
        </w:rPr>
        <w:t>A</w:t>
      </w:r>
      <w:r w:rsidRPr="00946D1A">
        <w:rPr>
          <w:rFonts w:asciiTheme="minorHAnsi" w:hAnsiTheme="minorHAnsi"/>
        </w:rPr>
        <w:t>kákoľ</w:t>
      </w:r>
      <w:r w:rsidR="00AB6F81" w:rsidRPr="00946D1A">
        <w:rPr>
          <w:rFonts w:asciiTheme="minorHAnsi" w:hAnsiTheme="minorHAnsi"/>
        </w:rPr>
        <w:t>v</w:t>
      </w:r>
      <w:r w:rsidRPr="00946D1A">
        <w:rPr>
          <w:rFonts w:asciiTheme="minorHAnsi" w:hAnsiTheme="minorHAnsi"/>
        </w:rPr>
        <w:t xml:space="preserve">ek strata ZP bude musieť byť </w:t>
      </w:r>
      <w:proofErr w:type="spellStart"/>
      <w:r w:rsidRPr="00946D1A">
        <w:rPr>
          <w:rFonts w:asciiTheme="minorHAnsi" w:hAnsiTheme="minorHAnsi"/>
        </w:rPr>
        <w:t>sanovaná</w:t>
      </w:r>
      <w:proofErr w:type="spellEnd"/>
      <w:r w:rsidRPr="00946D1A">
        <w:rPr>
          <w:rFonts w:asciiTheme="minorHAnsi" w:hAnsiTheme="minorHAnsi"/>
        </w:rPr>
        <w:t xml:space="preserve"> zo štátneho rozpočtu, ktorý očakáva prehlbovanie deficitu.</w:t>
      </w:r>
      <w:r w:rsidR="00AB6F81">
        <w:rPr>
          <w:rFonts w:asciiTheme="minorHAnsi" w:hAnsiTheme="minorHAnsi"/>
        </w:rPr>
        <w:t xml:space="preserve"> </w:t>
      </w:r>
      <w:r w:rsidR="00AB6F81" w:rsidRPr="00AB6F81">
        <w:rPr>
          <w:rFonts w:asciiTheme="minorHAnsi" w:hAnsiTheme="minorHAnsi"/>
          <w:b/>
        </w:rPr>
        <w:t>Preto bol iniciálny návrh ZVLD predložený dňa 23.03.20 v danej podobe, súčasne však aj prístup ku krízovému financovaniu ako je uvedený v tomto bode považujeme z hľadiska jeho legitimity za rovnocenný.</w:t>
      </w:r>
    </w:p>
    <w:p w:rsidR="00AB6F81" w:rsidRDefault="00AB6F81" w:rsidP="005E41D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B6F81" w:rsidRPr="000E576C" w:rsidRDefault="00AB6F81" w:rsidP="005E41D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1.4/ obavy ANS z hroziaceho zlyhania systému ZS </w:t>
      </w:r>
      <w:r w:rsidRPr="00AB6F81">
        <w:rPr>
          <w:rFonts w:asciiTheme="minorHAnsi" w:hAnsiTheme="minorHAnsi"/>
        </w:rPr>
        <w:t>považujeme v kontexte ako ich ANS prezentuje s odvolávaním sa na príčinnú súvislosť s vydaným MO HO VL MZSR za nepodložené a c</w:t>
      </w:r>
      <w:r>
        <w:rPr>
          <w:rFonts w:asciiTheme="minorHAnsi" w:hAnsiTheme="minorHAnsi"/>
        </w:rPr>
        <w:t>h</w:t>
      </w:r>
      <w:r w:rsidRPr="00AB6F81">
        <w:rPr>
          <w:rFonts w:asciiTheme="minorHAnsi" w:hAnsiTheme="minorHAnsi"/>
        </w:rPr>
        <w:t>ybne interpretované fakty a súvislosti.</w:t>
      </w:r>
      <w:r w:rsidR="000E576C">
        <w:rPr>
          <w:rFonts w:asciiTheme="minorHAnsi" w:hAnsiTheme="minorHAnsi"/>
        </w:rPr>
        <w:t xml:space="preserve"> </w:t>
      </w:r>
      <w:r w:rsidR="000E576C" w:rsidRPr="000E576C">
        <w:rPr>
          <w:rFonts w:asciiTheme="minorHAnsi" w:hAnsiTheme="minorHAnsi"/>
          <w:u w:val="single"/>
        </w:rPr>
        <w:t>Platí názor ZVLDSR na potrebu spoločného rokovania a vydania spoločného stanoviska k danej problematike</w:t>
      </w:r>
      <w:r w:rsidR="000E576C" w:rsidRPr="000E576C">
        <w:rPr>
          <w:rFonts w:asciiTheme="minorHAnsi" w:hAnsiTheme="minorHAnsi"/>
          <w:b/>
        </w:rPr>
        <w:t>. Zároveň je pre VLD povzbudzujúce a pre budúce nastavenie organizácie a financovania segmentu VLD dôležité, že ANS interpretuje ambulancie VLD ako nezastupiteľný základ systému ZS, bez ktorého by systém ZS ako - taký nemohol fungovať.</w:t>
      </w:r>
    </w:p>
    <w:p w:rsidR="000E576C" w:rsidRDefault="000E576C" w:rsidP="005E41D7">
      <w:pPr>
        <w:spacing w:line="360" w:lineRule="auto"/>
        <w:rPr>
          <w:lang w:val="sk-SK"/>
        </w:rPr>
      </w:pPr>
    </w:p>
    <w:p w:rsidR="005E41D7" w:rsidRDefault="000E576C" w:rsidP="005E41D7">
      <w:pPr>
        <w:spacing w:line="360" w:lineRule="auto"/>
        <w:rPr>
          <w:lang w:val="sk-SK"/>
        </w:rPr>
      </w:pPr>
      <w:r>
        <w:rPr>
          <w:lang w:val="sk-SK"/>
        </w:rPr>
        <w:t>2</w:t>
      </w:r>
      <w:r w:rsidRPr="000E576C">
        <w:rPr>
          <w:lang w:val="sk-SK"/>
        </w:rPr>
        <w:t>/ TESTOVANIE PACIENTOV PRI SKONČENÍ KARANTÉNY (spracováva sa)</w:t>
      </w:r>
    </w:p>
    <w:p w:rsidR="007C0992" w:rsidRDefault="007C0992" w:rsidP="005E41D7">
      <w:pPr>
        <w:spacing w:line="360" w:lineRule="auto"/>
        <w:rPr>
          <w:lang w:val="sk-SK"/>
        </w:rPr>
      </w:pPr>
    </w:p>
    <w:p w:rsidR="007C0992" w:rsidRPr="009F5406" w:rsidRDefault="007C0992" w:rsidP="007C0992">
      <w:pPr>
        <w:rPr>
          <w:rFonts w:ascii="Times New Roman" w:eastAsia="Times New Roman" w:hAnsi="Times New Roman" w:cs="Times New Roman"/>
          <w:lang w:val="sk-SK" w:eastAsia="sk-SK"/>
        </w:rPr>
      </w:pPr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 xml:space="preserve">ZVLD SR </w:t>
      </w:r>
      <w:proofErr w:type="spellStart"/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o.z</w:t>
      </w:r>
      <w:proofErr w:type="spellEnd"/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.</w:t>
      </w:r>
      <w:r w:rsidRPr="009F5406">
        <w:rPr>
          <w:rFonts w:ascii="Georgia" w:eastAsia="Times New Roman" w:hAnsi="Georgia" w:cs="Times New Roman"/>
          <w:color w:val="741B47"/>
          <w:lang w:val="sk-SK" w:eastAsia="sk-SK"/>
        </w:rPr>
        <w:br/>
      </w:r>
      <w:proofErr w:type="spellStart"/>
      <w:r w:rsidRPr="009F5406">
        <w:rPr>
          <w:rFonts w:ascii="Georgia" w:eastAsia="Times New Roman" w:hAnsi="Georgia" w:cs="Times New Roman"/>
          <w:color w:val="741B47"/>
          <w:lang w:val="sk-SK" w:eastAsia="sk-SK"/>
        </w:rPr>
        <w:t>Kuzmányho</w:t>
      </w:r>
      <w:proofErr w:type="spellEnd"/>
      <w:r w:rsidRPr="009F5406">
        <w:rPr>
          <w:rFonts w:ascii="Georgia" w:eastAsia="Times New Roman" w:hAnsi="Georgia" w:cs="Times New Roman"/>
          <w:color w:val="741B47"/>
          <w:lang w:val="sk-SK" w:eastAsia="sk-SK"/>
        </w:rPr>
        <w:t xml:space="preserve"> 3, 058 01 Poprad</w:t>
      </w:r>
    </w:p>
    <w:p w:rsidR="007C0992" w:rsidRPr="009F5406" w:rsidRDefault="007C0992" w:rsidP="007C0992">
      <w:pPr>
        <w:rPr>
          <w:rFonts w:ascii="Times New Roman" w:eastAsia="Times New Roman" w:hAnsi="Times New Roman" w:cs="Times New Roman"/>
          <w:lang w:val="sk-SK" w:eastAsia="sk-SK"/>
        </w:rPr>
      </w:pPr>
      <w:r w:rsidRPr="009F5406">
        <w:rPr>
          <w:rFonts w:ascii="Georgia" w:eastAsia="Times New Roman" w:hAnsi="Georgia" w:cs="Times New Roman"/>
          <w:color w:val="741B47"/>
          <w:lang w:val="sk-SK" w:eastAsia="sk-SK"/>
        </w:rPr>
        <w:t>Tel.: +421 944 000 825  </w:t>
      </w:r>
    </w:p>
    <w:p w:rsidR="007C0992" w:rsidRPr="009F5406" w:rsidRDefault="00A6603D" w:rsidP="007C0992">
      <w:pPr>
        <w:rPr>
          <w:rFonts w:ascii="Times New Roman" w:eastAsia="Times New Roman" w:hAnsi="Times New Roman" w:cs="Times New Roman"/>
          <w:lang w:val="sk-SK" w:eastAsia="sk-SK"/>
        </w:rPr>
      </w:pPr>
      <w:hyperlink r:id="rId4" w:tgtFrame="_blank" w:history="1">
        <w:r w:rsidR="007C0992" w:rsidRPr="009F5406">
          <w:rPr>
            <w:rFonts w:ascii="Georgia" w:eastAsia="Times New Roman" w:hAnsi="Georgia" w:cs="Times New Roman"/>
            <w:color w:val="0000FF"/>
            <w:u w:val="single"/>
            <w:lang w:val="sk-SK" w:eastAsia="sk-SK"/>
          </w:rPr>
          <w:t>www.zvld.sk</w:t>
        </w:r>
      </w:hyperlink>
      <w:r w:rsidR="007C0992" w:rsidRPr="009F5406">
        <w:rPr>
          <w:rFonts w:ascii="Georgia" w:eastAsia="Times New Roman" w:hAnsi="Georgia" w:cs="Times New Roman"/>
          <w:color w:val="741B47"/>
          <w:lang w:val="sk-SK" w:eastAsia="sk-SK"/>
        </w:rPr>
        <w:t>  </w:t>
      </w:r>
      <w:r w:rsidR="007C0992"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IČO: 50469070</w:t>
      </w:r>
    </w:p>
    <w:p w:rsidR="00172839" w:rsidRDefault="00A6603D">
      <w:hyperlink r:id="rId5" w:tgtFrame="_blank" w:history="1">
        <w:r w:rsidR="007C0992" w:rsidRPr="009F5406">
          <w:rPr>
            <w:rFonts w:ascii="Georgia" w:eastAsia="Times New Roman" w:hAnsi="Georgia" w:cs="Times New Roman"/>
            <w:color w:val="741B47"/>
            <w:u w:val="single"/>
            <w:lang w:val="sk-SK" w:eastAsia="sk-SK"/>
          </w:rPr>
          <w:t>www.facebook.com/zvldsr</w:t>
        </w:r>
      </w:hyperlink>
    </w:p>
    <w:sectPr w:rsidR="00172839" w:rsidSect="00946D1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formatting="1" w:enforcement="1"/>
  <w:defaultTabStop w:val="708"/>
  <w:hyphenationZone w:val="425"/>
  <w:characterSpacingControl w:val="doNotCompress"/>
  <w:savePreviewPicture/>
  <w:compat/>
  <w:rsids>
    <w:rsidRoot w:val="009C7AFB"/>
    <w:rsid w:val="0003676F"/>
    <w:rsid w:val="000E576C"/>
    <w:rsid w:val="00172839"/>
    <w:rsid w:val="001D0853"/>
    <w:rsid w:val="00543CA3"/>
    <w:rsid w:val="005E41D7"/>
    <w:rsid w:val="006E55E2"/>
    <w:rsid w:val="007B05F5"/>
    <w:rsid w:val="007C0992"/>
    <w:rsid w:val="00946D1A"/>
    <w:rsid w:val="009C7AFB"/>
    <w:rsid w:val="00A6603D"/>
    <w:rsid w:val="00A905AB"/>
    <w:rsid w:val="00AB6F81"/>
    <w:rsid w:val="00DE4000"/>
    <w:rsid w:val="00F6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AFB"/>
    <w:pPr>
      <w:spacing w:after="0" w:line="240" w:lineRule="auto"/>
    </w:pPr>
    <w:rPr>
      <w:rFonts w:eastAsiaTheme="minorEastAsia"/>
      <w:sz w:val="24"/>
      <w:szCs w:val="24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41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2020-03-25T16:36:00Z</dcterms:created>
  <dcterms:modified xsi:type="dcterms:W3CDTF">2020-03-25T16:36:00Z</dcterms:modified>
</cp:coreProperties>
</file>