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8" w:rsidRPr="0035040E" w:rsidRDefault="002D6358" w:rsidP="002D6358">
      <w:pPr>
        <w:spacing w:line="240" w:lineRule="auto"/>
        <w:ind w:right="-28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ZÁPISNICA zo zasadnutia správnej rady ZVLD SR</w:t>
      </w:r>
      <w:r w:rsidR="005F6301">
        <w:rPr>
          <w:rFonts w:asciiTheme="majorHAnsi" w:hAnsiTheme="majorHAnsi"/>
          <w:b/>
          <w:sz w:val="24"/>
          <w:szCs w:val="24"/>
        </w:rPr>
        <w:t xml:space="preserve"> </w:t>
      </w:r>
      <w:r w:rsidRPr="0035040E">
        <w:rPr>
          <w:rFonts w:asciiTheme="majorHAnsi" w:hAnsiTheme="majorHAnsi"/>
          <w:b/>
          <w:sz w:val="24"/>
          <w:szCs w:val="24"/>
        </w:rPr>
        <w:t>o.z.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2D6358" w:rsidRDefault="002D6358" w:rsidP="002D6358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(SR) zasadala dňa:                            </w:t>
      </w:r>
      <w:r w:rsidR="00690794">
        <w:rPr>
          <w:rFonts w:asciiTheme="majorHAnsi" w:hAnsiTheme="majorHAnsi"/>
          <w:sz w:val="24"/>
          <w:szCs w:val="24"/>
        </w:rPr>
        <w:t>1</w:t>
      </w:r>
      <w:r w:rsidR="00686F31">
        <w:rPr>
          <w:rFonts w:asciiTheme="majorHAnsi" w:hAnsiTheme="majorHAnsi"/>
          <w:sz w:val="24"/>
          <w:szCs w:val="24"/>
        </w:rPr>
        <w:t>8.01.2019</w:t>
      </w:r>
      <w:r w:rsidR="00C156B4" w:rsidRPr="0035040E">
        <w:rPr>
          <w:rFonts w:asciiTheme="majorHAnsi" w:hAnsiTheme="majorHAnsi"/>
          <w:sz w:val="24"/>
          <w:szCs w:val="24"/>
        </w:rPr>
        <w:t>, začiatok o</w:t>
      </w:r>
      <w:r w:rsidR="00175145" w:rsidRPr="0035040E">
        <w:rPr>
          <w:rFonts w:asciiTheme="majorHAnsi" w:hAnsiTheme="majorHAnsi"/>
          <w:sz w:val="24"/>
          <w:szCs w:val="24"/>
        </w:rPr>
        <w:t> </w:t>
      </w:r>
      <w:r w:rsidR="0060723D">
        <w:rPr>
          <w:rFonts w:asciiTheme="majorHAnsi" w:hAnsiTheme="majorHAnsi"/>
          <w:sz w:val="24"/>
          <w:szCs w:val="24"/>
        </w:rPr>
        <w:t>16</w:t>
      </w:r>
      <w:r w:rsidR="00175145" w:rsidRPr="0035040E">
        <w:rPr>
          <w:rFonts w:asciiTheme="majorHAnsi" w:hAnsiTheme="majorHAnsi"/>
          <w:sz w:val="24"/>
          <w:szCs w:val="24"/>
        </w:rPr>
        <w:t>,</w:t>
      </w:r>
      <w:r w:rsidR="0051474A" w:rsidRPr="0035040E">
        <w:rPr>
          <w:rFonts w:asciiTheme="majorHAnsi" w:hAnsiTheme="majorHAnsi"/>
          <w:sz w:val="24"/>
          <w:szCs w:val="24"/>
        </w:rPr>
        <w:t>00</w:t>
      </w:r>
      <w:r w:rsidR="00C156B4" w:rsidRPr="0035040E">
        <w:rPr>
          <w:rFonts w:asciiTheme="majorHAnsi" w:hAnsiTheme="majorHAnsi"/>
          <w:sz w:val="24"/>
          <w:szCs w:val="24"/>
        </w:rPr>
        <w:t xml:space="preserve"> hod.</w:t>
      </w:r>
    </w:p>
    <w:p w:rsidR="00940D86" w:rsidRDefault="00940D86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874732" w:rsidRDefault="002D6358" w:rsidP="00874732">
      <w:pPr>
        <w:spacing w:line="240" w:lineRule="auto"/>
        <w:ind w:right="-289"/>
        <w:contextualSpacing/>
        <w:rPr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sa uskutočnilo v:                            </w:t>
      </w:r>
      <w:r w:rsidR="007650F8">
        <w:rPr>
          <w:rFonts w:asciiTheme="majorHAnsi" w:hAnsiTheme="majorHAnsi"/>
          <w:sz w:val="24"/>
          <w:szCs w:val="24"/>
        </w:rPr>
        <w:t>Staré Hory</w:t>
      </w:r>
      <w:r w:rsidR="00690794">
        <w:rPr>
          <w:rFonts w:asciiTheme="majorHAnsi" w:hAnsiTheme="majorHAnsi"/>
          <w:sz w:val="24"/>
          <w:szCs w:val="24"/>
        </w:rPr>
        <w:t>,</w:t>
      </w:r>
      <w:r w:rsidR="005F73F6">
        <w:rPr>
          <w:rFonts w:asciiTheme="majorHAnsi" w:hAnsiTheme="majorHAnsi"/>
          <w:sz w:val="24"/>
          <w:szCs w:val="24"/>
        </w:rPr>
        <w:t xml:space="preserve"> hotel</w:t>
      </w:r>
      <w:r w:rsidR="000211F8">
        <w:rPr>
          <w:rFonts w:asciiTheme="majorHAnsi" w:hAnsiTheme="majorHAnsi"/>
          <w:sz w:val="24"/>
          <w:szCs w:val="24"/>
        </w:rPr>
        <w:t xml:space="preserve"> </w:t>
      </w:r>
      <w:r w:rsidR="007650F8">
        <w:rPr>
          <w:rFonts w:asciiTheme="majorHAnsi" w:hAnsiTheme="majorHAnsi"/>
          <w:sz w:val="24"/>
          <w:szCs w:val="24"/>
        </w:rPr>
        <w:t>Altenberg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A55AFA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otvoril a rokovanie viedol:     </w:t>
      </w:r>
      <w:r w:rsidR="00A55AFA" w:rsidRPr="0035040E">
        <w:rPr>
          <w:rFonts w:asciiTheme="majorHAnsi" w:hAnsiTheme="majorHAnsi"/>
          <w:sz w:val="24"/>
          <w:szCs w:val="24"/>
        </w:rPr>
        <w:t xml:space="preserve">MUDr. </w:t>
      </w:r>
      <w:r w:rsidR="0060723D">
        <w:rPr>
          <w:rFonts w:asciiTheme="majorHAnsi" w:hAnsiTheme="majorHAnsi"/>
          <w:sz w:val="24"/>
          <w:szCs w:val="24"/>
        </w:rPr>
        <w:t>Pavol Štec</w:t>
      </w:r>
      <w:r w:rsidR="00CD12C4" w:rsidRPr="0035040E">
        <w:rPr>
          <w:rFonts w:asciiTheme="majorHAnsi" w:hAnsiTheme="majorHAnsi"/>
          <w:sz w:val="24"/>
          <w:szCs w:val="24"/>
        </w:rPr>
        <w:t>,</w:t>
      </w:r>
      <w:r w:rsidR="000211F8">
        <w:rPr>
          <w:rFonts w:asciiTheme="majorHAnsi" w:hAnsiTheme="majorHAnsi"/>
          <w:sz w:val="24"/>
          <w:szCs w:val="24"/>
        </w:rPr>
        <w:t xml:space="preserve"> </w:t>
      </w:r>
      <w:r w:rsidR="00A55AFA" w:rsidRPr="0035040E">
        <w:rPr>
          <w:rFonts w:asciiTheme="majorHAnsi" w:hAnsiTheme="majorHAnsi"/>
          <w:sz w:val="24"/>
          <w:szCs w:val="24"/>
        </w:rPr>
        <w:t>predseda SR</w:t>
      </w:r>
    </w:p>
    <w:p w:rsidR="007C3F01" w:rsidRDefault="007C3F01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</w:p>
    <w:p w:rsidR="005F73F6" w:rsidRPr="00E82FD8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  <w:r w:rsidRPr="00BB29F3">
        <w:rPr>
          <w:rFonts w:asciiTheme="majorHAnsi" w:hAnsiTheme="majorHAnsi"/>
          <w:i/>
          <w:sz w:val="24"/>
          <w:szCs w:val="24"/>
        </w:rPr>
        <w:t xml:space="preserve">Zúčastnení členovia SR ZVLD SR o.z.: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Pavol Štec – predseda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I. podpredseda SR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II. podpredseda SR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16530">
        <w:rPr>
          <w:rFonts w:asciiTheme="majorHAnsi" w:hAnsiTheme="majorHAnsi" w:cs="Times New Roman"/>
          <w:sz w:val="24"/>
          <w:szCs w:val="24"/>
        </w:rPr>
        <w:t>MUDr. Zuzana Nedelková – člen SR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Peter Marko, MPH – člen SR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Mária Kuniaková - člen SR   </w:t>
      </w:r>
      <w:r w:rsidR="009C592A">
        <w:rPr>
          <w:rFonts w:asciiTheme="majorHAnsi" w:eastAsia="Times New Roman" w:hAnsiTheme="majorHAnsi" w:cs="Times New Roman"/>
          <w:sz w:val="24"/>
          <w:szCs w:val="24"/>
          <w:lang w:eastAsia="sk-SK"/>
        </w:rPr>
        <w:t>(od 16,45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</w:t>
      </w:r>
      <w:r w:rsidR="002615C5">
        <w:rPr>
          <w:rFonts w:asciiTheme="majorHAnsi" w:eastAsia="Times New Roman" w:hAnsiTheme="majorHAnsi" w:cs="Times New Roman"/>
          <w:sz w:val="24"/>
          <w:szCs w:val="24"/>
          <w:lang w:eastAsia="sk-SK"/>
        </w:rPr>
        <w:t>(od 17,10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Pomothyová  - člen SR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                                           </w:t>
      </w:r>
    </w:p>
    <w:p w:rsidR="00916530" w:rsidRDefault="00916530" w:rsidP="00965740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A41C89" w:rsidRPr="0035040E" w:rsidRDefault="00CC0A17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Hostia – členovia ZVLD SR o.z.</w:t>
      </w:r>
      <w:r w:rsidR="00527BD9" w:rsidRPr="0035040E">
        <w:rPr>
          <w:rFonts w:asciiTheme="majorHAnsi" w:hAnsiTheme="majorHAnsi" w:cs="Times New Roman"/>
          <w:sz w:val="24"/>
          <w:szCs w:val="24"/>
        </w:rPr>
        <w:t>:</w:t>
      </w:r>
      <w:r w:rsidR="00217768">
        <w:rPr>
          <w:rFonts w:asciiTheme="majorHAnsi" w:hAnsiTheme="majorHAnsi" w:cs="Times New Roman"/>
          <w:sz w:val="24"/>
          <w:szCs w:val="24"/>
        </w:rPr>
        <w:t xml:space="preserve"> -</w:t>
      </w:r>
    </w:p>
    <w:p w:rsidR="00FD75DE" w:rsidRPr="0035040E" w:rsidRDefault="002D6358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 xml:space="preserve">Hostia – nečlenovia ZVLD SR o.z.:  </w:t>
      </w:r>
      <w:r w:rsidR="00686F31">
        <w:rPr>
          <w:rFonts w:asciiTheme="majorHAnsi" w:hAnsiTheme="majorHAnsi" w:cs="Times New Roman"/>
          <w:sz w:val="24"/>
          <w:szCs w:val="24"/>
        </w:rPr>
        <w:t>-</w:t>
      </w:r>
    </w:p>
    <w:p w:rsidR="009E1DB2" w:rsidRPr="0035040E" w:rsidRDefault="002D6358" w:rsidP="00AB727F">
      <w:pPr>
        <w:tabs>
          <w:tab w:val="left" w:pos="5245"/>
        </w:tabs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Za sekretariát ZVLD SR o.z. bol prítomný:</w:t>
      </w:r>
      <w:r w:rsidR="005F6301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Ing. Jiří</w:t>
      </w:r>
      <w:r w:rsidR="000211F8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Ruml</w:t>
      </w:r>
    </w:p>
    <w:p w:rsidR="00A40C04" w:rsidRPr="0035040E" w:rsidRDefault="00A40C04" w:rsidP="00DB7BDB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4730EC" w:rsidRDefault="002D6358" w:rsidP="00DB7BDB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S</w:t>
      </w:r>
      <w:r w:rsidR="002C451A" w:rsidRPr="0035040E">
        <w:rPr>
          <w:rFonts w:asciiTheme="majorHAnsi" w:hAnsiTheme="majorHAnsi"/>
          <w:b/>
          <w:sz w:val="24"/>
          <w:szCs w:val="24"/>
        </w:rPr>
        <w:t>práv</w:t>
      </w:r>
      <w:r w:rsidR="00965740" w:rsidRPr="0035040E">
        <w:rPr>
          <w:rFonts w:asciiTheme="majorHAnsi" w:hAnsiTheme="majorHAnsi"/>
          <w:b/>
          <w:sz w:val="24"/>
          <w:szCs w:val="24"/>
        </w:rPr>
        <w:t>n</w:t>
      </w:r>
      <w:r w:rsidR="002C451A" w:rsidRPr="0035040E">
        <w:rPr>
          <w:rFonts w:asciiTheme="majorHAnsi" w:hAnsiTheme="majorHAnsi"/>
          <w:b/>
          <w:sz w:val="24"/>
          <w:szCs w:val="24"/>
        </w:rPr>
        <w:t>a rada</w:t>
      </w:r>
      <w:r w:rsidR="005F6301">
        <w:rPr>
          <w:rFonts w:asciiTheme="majorHAnsi" w:hAnsiTheme="majorHAnsi"/>
          <w:b/>
          <w:sz w:val="24"/>
          <w:szCs w:val="24"/>
        </w:rPr>
        <w:t xml:space="preserve"> </w:t>
      </w:r>
      <w:r w:rsidR="004103F9" w:rsidRPr="0035040E">
        <w:rPr>
          <w:rFonts w:asciiTheme="majorHAnsi" w:hAnsiTheme="majorHAnsi"/>
          <w:b/>
          <w:sz w:val="24"/>
          <w:szCs w:val="24"/>
        </w:rPr>
        <w:t xml:space="preserve">ZVLD SR o.z. </w:t>
      </w:r>
      <w:r w:rsidRPr="0035040E">
        <w:rPr>
          <w:rFonts w:asciiTheme="majorHAnsi" w:hAnsiTheme="majorHAnsi"/>
          <w:b/>
          <w:sz w:val="24"/>
          <w:szCs w:val="24"/>
        </w:rPr>
        <w:t xml:space="preserve">rokovala podľa nasledujúceho programu: </w:t>
      </w:r>
    </w:p>
    <w:p w:rsidR="00752C45" w:rsidRDefault="00752C45" w:rsidP="00752C4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12E82" w:rsidRDefault="00EA106D" w:rsidP="007E2D0F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900528">
        <w:rPr>
          <w:rFonts w:asciiTheme="majorHAnsi" w:hAnsiTheme="majorHAnsi"/>
          <w:sz w:val="24"/>
          <w:szCs w:val="24"/>
        </w:rPr>
        <w:t>Privítanie, úvod, určenie zapisovateľa, schválenie programu.</w:t>
      </w:r>
    </w:p>
    <w:p w:rsidR="007E2D0F" w:rsidRPr="007E2D0F" w:rsidRDefault="007E2D0F" w:rsidP="007E2D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Kontrola plnenia uznesení z predošlej správnej rady</w:t>
      </w:r>
      <w:r w:rsidR="00DE0C62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(o.i. mediPRÁVNIK AMBULANCIA ZVLD</w:t>
      </w:r>
      <w:r w:rsidR="00A758E6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SR).</w:t>
      </w:r>
    </w:p>
    <w:p w:rsidR="007E2D0F" w:rsidRPr="007E2D0F" w:rsidRDefault="007E2D0F" w:rsidP="007E2D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Predstavenie konceptu BOSS VLD 15 min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 + diskusia (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Dr.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Bráz)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7E2D0F" w:rsidRPr="007E2D0F" w:rsidRDefault="007E2D0F" w:rsidP="007E2D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Stratégia jednania pri rokovaniach s inými organizáciami (SVLS/AVLS, SSVPL, ASLSR) do najbližšieho snemu.</w:t>
      </w:r>
    </w:p>
    <w:p w:rsidR="007E2D0F" w:rsidRPr="007E2D0F" w:rsidRDefault="007E2D0F" w:rsidP="007E2D0F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Ďalší postup pri rokovaní o podmienkach poskytovania služieb VLD so Soc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iálnou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poisťovňou. </w:t>
      </w:r>
    </w:p>
    <w:p w:rsidR="007E2D0F" w:rsidRDefault="007E2D0F" w:rsidP="007E2D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Rôzne: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 </w:t>
      </w:r>
    </w:p>
    <w:p w:rsidR="007E2D0F" w:rsidRPr="007E2D0F" w:rsidRDefault="007E2D0F" w:rsidP="007E2D0F">
      <w:pPr>
        <w:pStyle w:val="Odsekzoznamu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- vývoj v segmente VLD od poslednej správnej rady</w:t>
      </w:r>
    </w:p>
    <w:p w:rsidR="007E2D0F" w:rsidRPr="007E2D0F" w:rsidRDefault="007E2D0F" w:rsidP="007E2D0F">
      <w:pPr>
        <w:pStyle w:val="Odsekzoznamu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- stanoviská a reakcie ZVLD SR</w:t>
      </w:r>
      <w:r w:rsidR="005F6301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o.z.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6D1935" w:rsidRDefault="007E2D0F" w:rsidP="005F6301">
      <w:pPr>
        <w:pStyle w:val="Odsekzoznamu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-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technické otázky (riadenie aktivít a vnútorná správa ZVLD SR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o.z. </w:t>
      </w:r>
    </w:p>
    <w:p w:rsidR="004306D2" w:rsidRPr="005F6301" w:rsidRDefault="004306D2" w:rsidP="005F6301">
      <w:pPr>
        <w:pStyle w:val="Odsekzoznamu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- problematika ZAP, spôsob vyjednávania</w:t>
      </w:r>
    </w:p>
    <w:p w:rsidR="009B63B4" w:rsidRPr="00F737E1" w:rsidRDefault="005F6301" w:rsidP="005F6301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7.    </w:t>
      </w:r>
      <w:r w:rsidR="00CF1411" w:rsidRPr="00A41C89">
        <w:rPr>
          <w:rFonts w:asciiTheme="majorHAnsi" w:hAnsiTheme="majorHAnsi"/>
        </w:rPr>
        <w:t>Záver.</w:t>
      </w:r>
    </w:p>
    <w:p w:rsidR="007B55AF" w:rsidRDefault="007B55AF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0A6F4F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1. programu:</w:t>
      </w:r>
    </w:p>
    <w:p w:rsidR="001A0116" w:rsidRPr="0035040E" w:rsidRDefault="001A0116" w:rsidP="000A6F4F">
      <w:pPr>
        <w:spacing w:after="0"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Členov správnej rady ZVLD SR o.z. privítal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.</w:t>
      </w:r>
    </w:p>
    <w:p w:rsidR="001A0116" w:rsidRPr="007E4E4C" w:rsidRDefault="001A0116" w:rsidP="00C853B5">
      <w:pPr>
        <w:pStyle w:val="Odsekzoznamu"/>
        <w:numPr>
          <w:ilvl w:val="0"/>
          <w:numId w:val="1"/>
        </w:numPr>
        <w:spacing w:after="0" w:line="240" w:lineRule="auto"/>
        <w:ind w:right="-289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Za zapisovateľa bol určený </w:t>
      </w:r>
      <w:r w:rsidR="00F14E67">
        <w:rPr>
          <w:rFonts w:asciiTheme="majorHAnsi" w:hAnsiTheme="majorHAnsi"/>
          <w:sz w:val="24"/>
          <w:szCs w:val="24"/>
        </w:rPr>
        <w:t>Ing. Ruml.</w:t>
      </w:r>
    </w:p>
    <w:p w:rsidR="00D56AD5" w:rsidRPr="006F79AC" w:rsidRDefault="001A0116" w:rsidP="006F79AC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Program zasadnutia správnej rady ZVLD SR o.z. bol prednesený Dr. </w:t>
      </w:r>
      <w:r w:rsidR="008659CE">
        <w:rPr>
          <w:rFonts w:asciiTheme="majorHAnsi" w:hAnsiTheme="majorHAnsi"/>
          <w:sz w:val="24"/>
          <w:szCs w:val="24"/>
        </w:rPr>
        <w:t>Štecom</w:t>
      </w:r>
      <w:r w:rsidRPr="007E4E4C">
        <w:rPr>
          <w:rFonts w:asciiTheme="majorHAnsi" w:hAnsiTheme="majorHAnsi"/>
          <w:sz w:val="24"/>
          <w:szCs w:val="24"/>
        </w:rPr>
        <w:t>.</w:t>
      </w:r>
    </w:p>
    <w:p w:rsidR="00F47AA4" w:rsidRDefault="00FB59B3" w:rsidP="00F47AA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>K bodu 2. programu:</w:t>
      </w:r>
    </w:p>
    <w:p w:rsidR="006D1935" w:rsidRPr="006D1935" w:rsidRDefault="006D1935" w:rsidP="006D193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Kontrola plnenia uznesení z predošlej správnej rady  (o.i. mediPRÁVNIK AMBULANCIA ZVLD SR)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– Dr. Štec.</w:t>
      </w:r>
    </w:p>
    <w:p w:rsidR="00F47AA4" w:rsidRDefault="00F47AA4" w:rsidP="00C322C9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F47AA4" w:rsidRDefault="00FB59B3" w:rsidP="00F47AA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3. programu:</w:t>
      </w:r>
    </w:p>
    <w:p w:rsidR="006D1935" w:rsidRPr="006D1935" w:rsidRDefault="006D1935" w:rsidP="006D193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Predstavenie konceptu BOSS VLD 15 min. + diskusia (Dr. Bráz).</w:t>
      </w:r>
    </w:p>
    <w:p w:rsidR="00F47AA4" w:rsidRPr="0035040E" w:rsidRDefault="00F47AA4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B63B4" w:rsidRDefault="00FB59B3" w:rsidP="002C387C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4. programu:</w:t>
      </w:r>
    </w:p>
    <w:p w:rsidR="006D1935" w:rsidRPr="006D1935" w:rsidRDefault="006D1935" w:rsidP="006D193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Stratégia jednania pri rokovaniach s inými organizáciami (SVLS/AVLS, SSVPL, ASLSR) do najbližšieho snemu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– </w:t>
      </w:r>
      <w:r w:rsidR="00DE0C62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Dr. Bráz,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Dr. Štec</w:t>
      </w: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F47AA4" w:rsidRDefault="00F47AA4" w:rsidP="00C322C9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D1935" w:rsidRDefault="00FB59B3" w:rsidP="006D1935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K bodu 5. programu:</w:t>
      </w:r>
    </w:p>
    <w:p w:rsidR="006D1935" w:rsidRPr="006D1935" w:rsidRDefault="006D1935" w:rsidP="006D1935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Ďalší postup pri rokovaní o podmienkach poskytovania služieb VLD so Sociálnou poisťovňou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</w:t>
      </w:r>
      <w:r w:rsidR="00C512AD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-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Dr</w:t>
      </w: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="006F79AC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C512AD">
        <w:rPr>
          <w:rFonts w:asciiTheme="majorHAnsi" w:eastAsia="Times New Roman" w:hAnsiTheme="majorHAnsi" w:cs="Times New Roman"/>
          <w:sz w:val="24"/>
          <w:szCs w:val="24"/>
          <w:lang w:eastAsia="sk-SK"/>
        </w:rPr>
        <w:t>Chromý</w:t>
      </w:r>
      <w:r w:rsidR="00675CAD">
        <w:rPr>
          <w:rFonts w:asciiTheme="majorHAnsi" w:eastAsia="Times New Roman" w:hAnsiTheme="majorHAnsi" w:cs="Times New Roman"/>
          <w:sz w:val="24"/>
          <w:szCs w:val="24"/>
          <w:lang w:eastAsia="sk-SK"/>
        </w:rPr>
        <w:t>, Dr. Nedelková</w:t>
      </w:r>
      <w:r w:rsidR="00B125E2"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F47AA4" w:rsidRDefault="00F47AA4" w:rsidP="00C6790C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F47AA4" w:rsidRDefault="00C6790C" w:rsidP="00686F31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6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B125E2" w:rsidRPr="00B125E2" w:rsidRDefault="00B125E2" w:rsidP="00B125E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B125E2">
        <w:rPr>
          <w:rFonts w:asciiTheme="majorHAnsi" w:eastAsia="Times New Roman" w:hAnsiTheme="majorHAnsi" w:cs="Times New Roman"/>
          <w:sz w:val="24"/>
          <w:szCs w:val="24"/>
          <w:lang w:eastAsia="sk-SK"/>
        </w:rPr>
        <w:t>Rôzne: </w:t>
      </w:r>
    </w:p>
    <w:p w:rsidR="00B125E2" w:rsidRPr="007E2D0F" w:rsidRDefault="00B125E2" w:rsidP="00B125E2">
      <w:pPr>
        <w:pStyle w:val="Odsekzoznamu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- vývoj v segmente VLD od poslednej správnej rady</w:t>
      </w:r>
    </w:p>
    <w:p w:rsidR="00B125E2" w:rsidRPr="007E2D0F" w:rsidRDefault="00B125E2" w:rsidP="00B125E2">
      <w:pPr>
        <w:pStyle w:val="Odsekzoznamu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- stanoviská a reakcie ZVLD SR</w:t>
      </w:r>
      <w:r w:rsidR="00DE0C62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o.z.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B125E2" w:rsidRPr="0043123F" w:rsidRDefault="00B125E2" w:rsidP="0043123F">
      <w:pPr>
        <w:pStyle w:val="Odsekzoznamu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- 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technické otázky (riadenie aktivít a vnútorná správa ZVLD SR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o.z.</w:t>
      </w:r>
      <w:r w:rsidRPr="007E2D0F">
        <w:rPr>
          <w:rFonts w:asciiTheme="majorHAnsi" w:eastAsia="Times New Roman" w:hAnsiTheme="majorHAnsi" w:cs="Times New Roman"/>
          <w:sz w:val="24"/>
          <w:szCs w:val="24"/>
          <w:lang w:eastAsia="sk-SK"/>
        </w:rPr>
        <w:t>)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</w:p>
    <w:p w:rsidR="00F47AA4" w:rsidRDefault="00C6790C" w:rsidP="00F47AA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>
        <w:rPr>
          <w:rFonts w:asciiTheme="majorHAnsi" w:hAnsiTheme="majorHAnsi"/>
          <w:b/>
          <w:sz w:val="24"/>
          <w:szCs w:val="24"/>
        </w:rPr>
        <w:t>7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2E723A" w:rsidRPr="0035040E" w:rsidRDefault="007F14AD" w:rsidP="007F14A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FB59B3" w:rsidRPr="0035040E">
        <w:rPr>
          <w:rFonts w:asciiTheme="majorHAnsi" w:hAnsiTheme="majorHAnsi"/>
          <w:sz w:val="24"/>
          <w:szCs w:val="24"/>
        </w:rPr>
        <w:t xml:space="preserve">asadnutie Správnej rady ZVLD SR o.z. ukončil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="00FB59B3" w:rsidRPr="0035040E">
        <w:rPr>
          <w:rFonts w:asciiTheme="majorHAnsi" w:hAnsiTheme="majorHAnsi"/>
          <w:sz w:val="24"/>
          <w:szCs w:val="24"/>
        </w:rPr>
        <w:t>, predseda Správnej rady ZVLD SR o.z. Poďakoval prítomným za aktívnu účasť na rokovaní správnej rady.</w:t>
      </w:r>
    </w:p>
    <w:p w:rsidR="00CA0A1D" w:rsidRPr="0035040E" w:rsidRDefault="00CA0A1D" w:rsidP="00EF1677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8F7BBA" w:rsidRDefault="008F7BBA" w:rsidP="00EF1677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2D6358" w:rsidRPr="00607546" w:rsidRDefault="002D635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Uznesenia </w:t>
      </w:r>
      <w:r w:rsidR="00F6182A" w:rsidRPr="0035040E">
        <w:rPr>
          <w:rFonts w:asciiTheme="majorHAnsi" w:hAnsiTheme="majorHAnsi"/>
          <w:b/>
          <w:sz w:val="24"/>
          <w:szCs w:val="24"/>
        </w:rPr>
        <w:t xml:space="preserve">zo </w:t>
      </w:r>
      <w:r w:rsidRPr="0035040E">
        <w:rPr>
          <w:rFonts w:asciiTheme="majorHAnsi" w:hAnsiTheme="majorHAnsi"/>
          <w:b/>
          <w:sz w:val="24"/>
          <w:szCs w:val="24"/>
        </w:rPr>
        <w:t>zasadnutia S</w:t>
      </w:r>
      <w:r w:rsidR="00845F97" w:rsidRPr="0035040E">
        <w:rPr>
          <w:rFonts w:asciiTheme="majorHAnsi" w:hAnsiTheme="majorHAnsi"/>
          <w:b/>
          <w:sz w:val="24"/>
          <w:szCs w:val="24"/>
        </w:rPr>
        <w:t>právnej rady</w:t>
      </w:r>
      <w:r w:rsidR="00647F2F" w:rsidRPr="0035040E">
        <w:rPr>
          <w:rFonts w:asciiTheme="majorHAnsi" w:hAnsiTheme="majorHAnsi"/>
          <w:b/>
          <w:sz w:val="24"/>
          <w:szCs w:val="24"/>
        </w:rPr>
        <w:t xml:space="preserve"> ZVLD SR 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B55AF" w:rsidRDefault="007B55AF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A405D9" w:rsidRPr="0035040E" w:rsidRDefault="00A405D9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1/ Uznesenie </w:t>
      </w:r>
      <w:r w:rsidR="0078278A">
        <w:rPr>
          <w:rFonts w:asciiTheme="majorHAnsi" w:hAnsiTheme="majorHAnsi"/>
          <w:sz w:val="24"/>
          <w:szCs w:val="24"/>
        </w:rPr>
        <w:t>1</w:t>
      </w:r>
      <w:r w:rsidR="00686F31">
        <w:rPr>
          <w:rFonts w:asciiTheme="majorHAnsi" w:hAnsiTheme="majorHAnsi"/>
          <w:sz w:val="24"/>
          <w:szCs w:val="24"/>
        </w:rPr>
        <w:t>8.01.2019</w:t>
      </w:r>
    </w:p>
    <w:p w:rsidR="00C66A5B" w:rsidRPr="0035040E" w:rsidRDefault="007144D3" w:rsidP="001D59C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schvaľuje program zasadnutia správnej rady ZVLD SR o. z. </w:t>
      </w:r>
    </w:p>
    <w:p w:rsidR="00DC3C1A" w:rsidRDefault="008037B9" w:rsidP="00607546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4306D2">
        <w:rPr>
          <w:rFonts w:asciiTheme="majorHAnsi" w:hAnsiTheme="majorHAnsi"/>
          <w:sz w:val="24"/>
          <w:szCs w:val="24"/>
        </w:rPr>
        <w:t xml:space="preserve">9 </w:t>
      </w:r>
      <w:r w:rsidRPr="0035040E">
        <w:rPr>
          <w:rFonts w:asciiTheme="majorHAnsi" w:hAnsiTheme="majorHAnsi"/>
          <w:sz w:val="24"/>
          <w:szCs w:val="24"/>
        </w:rPr>
        <w:t>proti: 0 zdržal sa: 0</w:t>
      </w:r>
    </w:p>
    <w:p w:rsidR="007B55AF" w:rsidRDefault="007B55AF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C66A5B" w:rsidRDefault="00C66A5B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2/ Uznesenie </w:t>
      </w:r>
      <w:r w:rsidR="0078278A">
        <w:rPr>
          <w:rFonts w:asciiTheme="majorHAnsi" w:hAnsiTheme="majorHAnsi"/>
          <w:sz w:val="24"/>
          <w:szCs w:val="24"/>
        </w:rPr>
        <w:t>1</w:t>
      </w:r>
      <w:r w:rsidR="00686F31">
        <w:rPr>
          <w:rFonts w:asciiTheme="majorHAnsi" w:hAnsiTheme="majorHAnsi"/>
          <w:sz w:val="24"/>
          <w:szCs w:val="24"/>
        </w:rPr>
        <w:t>8.01.2019</w:t>
      </w:r>
    </w:p>
    <w:p w:rsidR="004306D2" w:rsidRDefault="004306D2" w:rsidP="006377B3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Plnenie uznesení z predošlej správnej rady:</w:t>
      </w:r>
    </w:p>
    <w:p w:rsidR="009E66AD" w:rsidRDefault="004306D2" w:rsidP="004306D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306D2">
        <w:rPr>
          <w:rFonts w:asciiTheme="majorHAnsi" w:hAnsiTheme="majorHAnsi"/>
          <w:sz w:val="24"/>
          <w:szCs w:val="24"/>
        </w:rPr>
        <w:t>manuál k vykazovaniu zdravotnej starostlivosti v jednotlivých zdravotných poisťovniach - splnené</w:t>
      </w:r>
    </w:p>
    <w:p w:rsidR="009C592A" w:rsidRDefault="009C592A" w:rsidP="004306D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účasť ZVLD SR o.z. na slovensko - českom dni WONCA 2019: plní sa priebežne. Z: Dr. Nedelková</w:t>
      </w:r>
    </w:p>
    <w:p w:rsidR="00F64AEA" w:rsidRDefault="002615C5" w:rsidP="004306D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uhrádzanie výkon VLD poskytovaných pre SP a UPSVaR - plní sa priebežne. Z: Dr. Nedelková...</w:t>
      </w:r>
      <w:r w:rsidR="007F14AD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</w:rPr>
        <w:t>viz</w:t>
      </w:r>
      <w:r w:rsidR="007F14AD">
        <w:rPr>
          <w:rFonts w:asciiTheme="majorHAnsi" w:hAnsiTheme="majorHAnsi"/>
          <w:sz w:val="24"/>
          <w:szCs w:val="24"/>
        </w:rPr>
        <w:t>.aj</w:t>
      </w:r>
      <w:r>
        <w:rPr>
          <w:rFonts w:asciiTheme="majorHAnsi" w:hAnsiTheme="majorHAnsi"/>
          <w:sz w:val="24"/>
          <w:szCs w:val="24"/>
        </w:rPr>
        <w:t xml:space="preserve"> uznesenie č.</w:t>
      </w:r>
      <w:r w:rsidR="00EC54C9">
        <w:rPr>
          <w:rFonts w:asciiTheme="majorHAnsi" w:hAnsiTheme="majorHAnsi"/>
          <w:sz w:val="24"/>
          <w:szCs w:val="24"/>
        </w:rPr>
        <w:t>5.</w:t>
      </w:r>
    </w:p>
    <w:p w:rsidR="00A758E6" w:rsidRPr="004306D2" w:rsidRDefault="00A758E6" w:rsidP="004306D2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mediPrávnik Ambulancia ZVLD SR - splnené</w:t>
      </w:r>
    </w:p>
    <w:p w:rsidR="00DC3C1A" w:rsidRPr="0035040E" w:rsidRDefault="00C66A5B" w:rsidP="00730C3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AF36C6">
        <w:rPr>
          <w:rFonts w:asciiTheme="majorHAnsi" w:hAnsiTheme="majorHAnsi"/>
          <w:sz w:val="24"/>
          <w:szCs w:val="24"/>
        </w:rPr>
        <w:t>11</w:t>
      </w:r>
      <w:r w:rsidR="009C592A">
        <w:rPr>
          <w:rFonts w:asciiTheme="majorHAnsi" w:hAnsiTheme="majorHAnsi"/>
          <w:sz w:val="24"/>
          <w:szCs w:val="24"/>
        </w:rPr>
        <w:t xml:space="preserve">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375721">
        <w:rPr>
          <w:rFonts w:asciiTheme="majorHAnsi" w:hAnsiTheme="majorHAnsi"/>
          <w:sz w:val="24"/>
          <w:szCs w:val="24"/>
        </w:rPr>
        <w:t>0</w:t>
      </w:r>
    </w:p>
    <w:p w:rsidR="007F14AD" w:rsidRDefault="007F14AD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7F14AD" w:rsidRDefault="007F14AD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78278A">
        <w:rPr>
          <w:rFonts w:asciiTheme="majorHAnsi" w:hAnsiTheme="majorHAnsi"/>
          <w:sz w:val="24"/>
          <w:szCs w:val="24"/>
        </w:rPr>
        <w:t>1</w:t>
      </w:r>
      <w:r w:rsidR="00686F31">
        <w:rPr>
          <w:rFonts w:asciiTheme="majorHAnsi" w:hAnsiTheme="majorHAnsi"/>
          <w:sz w:val="24"/>
          <w:szCs w:val="24"/>
        </w:rPr>
        <w:t>8.01.2019</w:t>
      </w:r>
    </w:p>
    <w:p w:rsidR="00686F31" w:rsidRDefault="000E224B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</w:t>
      </w:r>
      <w:r w:rsidR="00C512AD">
        <w:rPr>
          <w:rFonts w:asciiTheme="majorHAnsi" w:hAnsiTheme="majorHAnsi"/>
          <w:sz w:val="24"/>
          <w:szCs w:val="24"/>
        </w:rPr>
        <w:t xml:space="preserve">berie na vedomie </w:t>
      </w:r>
      <w:r w:rsidRPr="006D1935">
        <w:rPr>
          <w:rFonts w:asciiTheme="majorHAnsi" w:eastAsia="Times New Roman" w:hAnsiTheme="majorHAnsi" w:cs="Times New Roman"/>
          <w:sz w:val="24"/>
          <w:szCs w:val="24"/>
          <w:lang w:eastAsia="sk-SK"/>
        </w:rPr>
        <w:t>koncept BOSS VLD</w:t>
      </w:r>
      <w:r w:rsidR="00C512AD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ako rámcové alternatívne koncepčné riešenie budúcnosti zdravotnej starostlivosti neurgentného prvého k</w:t>
      </w:r>
      <w:r w:rsidR="007F14AD">
        <w:rPr>
          <w:rFonts w:asciiTheme="majorHAnsi" w:eastAsia="Times New Roman" w:hAnsiTheme="majorHAnsi" w:cs="Times New Roman"/>
          <w:sz w:val="24"/>
          <w:szCs w:val="24"/>
          <w:lang w:eastAsia="sk-SK"/>
        </w:rPr>
        <w:t>ontaktu v názorovej línii, ktorú</w:t>
      </w:r>
      <w:r w:rsidR="00C512AD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združenie presadzuje v záujme komplexnej reformy financovania a riadenia zdravotnej starostlivosti a segmentu VLD v Slovenskej republike. Základný rámcový dokument vypracovaný Dr. Brázom bude tvoriť prílohu tohto uznesenia, termín: do 31.01.2019.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C512AD">
        <w:rPr>
          <w:rFonts w:asciiTheme="majorHAnsi" w:hAnsiTheme="majorHAnsi"/>
          <w:sz w:val="24"/>
          <w:szCs w:val="24"/>
        </w:rPr>
        <w:t xml:space="preserve">9 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C512AD">
        <w:rPr>
          <w:rFonts w:asciiTheme="majorHAnsi" w:hAnsiTheme="majorHAnsi"/>
          <w:sz w:val="24"/>
          <w:szCs w:val="24"/>
        </w:rPr>
        <w:t>2</w:t>
      </w:r>
    </w:p>
    <w:p w:rsidR="00DC3C1A" w:rsidRDefault="00DC3C1A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C512AD" w:rsidRDefault="00686F31" w:rsidP="00C512AD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>
        <w:rPr>
          <w:rFonts w:asciiTheme="majorHAnsi" w:hAnsiTheme="majorHAnsi"/>
          <w:sz w:val="24"/>
          <w:szCs w:val="24"/>
        </w:rPr>
        <w:t>18.01.2019</w:t>
      </w:r>
    </w:p>
    <w:p w:rsidR="0043171C" w:rsidRPr="00675CAD" w:rsidRDefault="0043171C" w:rsidP="00AF4E1A">
      <w:pPr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 xml:space="preserve">A/ Správna rada  ZVLD SR o.z. sa nestotožňuje s postupom zodpovedných zástupcov ZAP-u za VLD pri rokovaní so VŠZP, a.s. </w:t>
      </w:r>
      <w:r w:rsidR="000D560D">
        <w:rPr>
          <w:rFonts w:asciiTheme="majorHAnsi" w:hAnsiTheme="majorHAnsi"/>
          <w:sz w:val="24"/>
          <w:szCs w:val="24"/>
        </w:rPr>
        <w:t>v súvislosti s</w:t>
      </w:r>
      <w:r w:rsidRPr="00675CAD">
        <w:rPr>
          <w:rFonts w:asciiTheme="majorHAnsi" w:hAnsiTheme="majorHAnsi"/>
          <w:sz w:val="24"/>
          <w:szCs w:val="24"/>
        </w:rPr>
        <w:t xml:space="preserve"> </w:t>
      </w:r>
      <w:r w:rsidR="000D560D">
        <w:rPr>
          <w:rFonts w:asciiTheme="majorHAnsi" w:hAnsiTheme="majorHAnsi"/>
          <w:sz w:val="24"/>
          <w:szCs w:val="24"/>
        </w:rPr>
        <w:t>ne</w:t>
      </w:r>
      <w:r w:rsidRPr="00675CAD">
        <w:rPr>
          <w:rFonts w:asciiTheme="majorHAnsi" w:hAnsiTheme="majorHAnsi"/>
          <w:sz w:val="24"/>
          <w:szCs w:val="24"/>
        </w:rPr>
        <w:t>uzatvoren</w:t>
      </w:r>
      <w:r w:rsidR="000D560D">
        <w:rPr>
          <w:rFonts w:asciiTheme="majorHAnsi" w:hAnsiTheme="majorHAnsi"/>
          <w:sz w:val="24"/>
          <w:szCs w:val="24"/>
        </w:rPr>
        <w:t>ím</w:t>
      </w:r>
      <w:r w:rsidRPr="00675CAD">
        <w:rPr>
          <w:rFonts w:asciiTheme="majorHAnsi" w:hAnsiTheme="majorHAnsi"/>
          <w:sz w:val="24"/>
          <w:szCs w:val="24"/>
        </w:rPr>
        <w:t xml:space="preserve"> dodatkov zmlúv o poskytovaní zdravotnej starostlivosti na ďalšie obdobie. Vyjadrenia a postup zodpovedných zástupcov ZAP-u za VLD vniesli medzi poistencov VŠZP, a.s. neistotu a  pocit ohrozenia. Správna rada  ZVLD SR o.z. pokladá </w:t>
      </w:r>
      <w:r w:rsidR="000D560D">
        <w:rPr>
          <w:rFonts w:asciiTheme="majorHAnsi" w:hAnsiTheme="majorHAnsi"/>
          <w:sz w:val="24"/>
          <w:szCs w:val="24"/>
        </w:rPr>
        <w:t xml:space="preserve">konanie </w:t>
      </w:r>
      <w:r w:rsidRPr="00675CAD">
        <w:rPr>
          <w:rFonts w:asciiTheme="majorHAnsi" w:hAnsiTheme="majorHAnsi"/>
          <w:sz w:val="24"/>
          <w:szCs w:val="24"/>
        </w:rPr>
        <w:t xml:space="preserve">zodpovedných zástupcov ZAP-u za VLD  za  potencionálne rizikové pri </w:t>
      </w:r>
      <w:r w:rsidR="000D560D">
        <w:rPr>
          <w:rFonts w:asciiTheme="majorHAnsi" w:hAnsiTheme="majorHAnsi"/>
          <w:sz w:val="24"/>
          <w:szCs w:val="24"/>
        </w:rPr>
        <w:t xml:space="preserve"> </w:t>
      </w:r>
      <w:r w:rsidRPr="00675CAD">
        <w:rPr>
          <w:rFonts w:asciiTheme="majorHAnsi" w:hAnsiTheme="majorHAnsi"/>
          <w:sz w:val="24"/>
          <w:szCs w:val="24"/>
        </w:rPr>
        <w:t xml:space="preserve"> zvyšovan</w:t>
      </w:r>
      <w:r w:rsidR="000D560D">
        <w:rPr>
          <w:rFonts w:asciiTheme="majorHAnsi" w:hAnsiTheme="majorHAnsi"/>
          <w:sz w:val="24"/>
          <w:szCs w:val="24"/>
        </w:rPr>
        <w:t>í</w:t>
      </w:r>
      <w:r w:rsidRPr="00675CAD">
        <w:rPr>
          <w:rFonts w:asciiTheme="majorHAnsi" w:hAnsiTheme="majorHAnsi"/>
          <w:sz w:val="24"/>
          <w:szCs w:val="24"/>
        </w:rPr>
        <w:t xml:space="preserve">  kvality</w:t>
      </w:r>
      <w:r w:rsidR="000D560D">
        <w:rPr>
          <w:rFonts w:asciiTheme="majorHAnsi" w:hAnsiTheme="majorHAnsi"/>
          <w:sz w:val="24"/>
          <w:szCs w:val="24"/>
        </w:rPr>
        <w:t xml:space="preserve"> a zabezpečení</w:t>
      </w:r>
      <w:r w:rsidRPr="00675CAD">
        <w:rPr>
          <w:rFonts w:asciiTheme="majorHAnsi" w:hAnsiTheme="majorHAnsi"/>
          <w:sz w:val="24"/>
          <w:szCs w:val="24"/>
        </w:rPr>
        <w:t xml:space="preserve"> poskytovania zdravotnej starostlivosti zo strany VLD. Správna rada  ZVLD SR o.z.  preto zvažuje, pokiaľ zodpovedn</w:t>
      </w:r>
      <w:r w:rsidR="000D560D">
        <w:rPr>
          <w:rFonts w:asciiTheme="majorHAnsi" w:hAnsiTheme="majorHAnsi"/>
          <w:sz w:val="24"/>
          <w:szCs w:val="24"/>
        </w:rPr>
        <w:t>í</w:t>
      </w:r>
      <w:r w:rsidRPr="00675CAD">
        <w:rPr>
          <w:rFonts w:asciiTheme="majorHAnsi" w:hAnsiTheme="majorHAnsi"/>
          <w:sz w:val="24"/>
          <w:szCs w:val="24"/>
        </w:rPr>
        <w:t xml:space="preserve"> zástupcovia ZAP-u za VLD budú naďalej zotrvávať v riadiacich funkciách SSVPL, vypovedanie </w:t>
      </w:r>
      <w:r w:rsidR="000D560D">
        <w:rPr>
          <w:rFonts w:asciiTheme="majorHAnsi" w:hAnsiTheme="majorHAnsi"/>
          <w:sz w:val="24"/>
          <w:szCs w:val="24"/>
        </w:rPr>
        <w:t>"M</w:t>
      </w:r>
      <w:r w:rsidRPr="00675CAD">
        <w:rPr>
          <w:rFonts w:asciiTheme="majorHAnsi" w:hAnsiTheme="majorHAnsi"/>
          <w:sz w:val="24"/>
          <w:szCs w:val="24"/>
        </w:rPr>
        <w:t xml:space="preserve">emoranda o spolupráci medzi ZVLD SR </w:t>
      </w:r>
      <w:r w:rsidR="00AF4E1A" w:rsidRPr="00675CAD">
        <w:rPr>
          <w:rFonts w:asciiTheme="majorHAnsi" w:hAnsiTheme="majorHAnsi"/>
          <w:sz w:val="24"/>
          <w:szCs w:val="24"/>
        </w:rPr>
        <w:t xml:space="preserve">o.z. </w:t>
      </w:r>
      <w:r w:rsidRPr="00675CAD">
        <w:rPr>
          <w:rFonts w:asciiTheme="majorHAnsi" w:hAnsiTheme="majorHAnsi"/>
          <w:sz w:val="24"/>
          <w:szCs w:val="24"/>
        </w:rPr>
        <w:t>a </w:t>
      </w:r>
      <w:r w:rsidR="000D560D">
        <w:rPr>
          <w:rFonts w:asciiTheme="majorHAnsi" w:hAnsiTheme="majorHAnsi"/>
          <w:sz w:val="24"/>
          <w:szCs w:val="24"/>
        </w:rPr>
        <w:t xml:space="preserve"> </w:t>
      </w:r>
      <w:r w:rsidRPr="00675CAD">
        <w:rPr>
          <w:rFonts w:asciiTheme="majorHAnsi" w:hAnsiTheme="majorHAnsi"/>
          <w:sz w:val="24"/>
          <w:szCs w:val="24"/>
        </w:rPr>
        <w:t>SSVPL</w:t>
      </w:r>
      <w:r w:rsidR="000D560D">
        <w:rPr>
          <w:rFonts w:asciiTheme="majorHAnsi" w:hAnsiTheme="majorHAnsi"/>
          <w:sz w:val="24"/>
          <w:szCs w:val="24"/>
        </w:rPr>
        <w:t>"</w:t>
      </w:r>
      <w:r w:rsidRPr="00675CAD">
        <w:rPr>
          <w:rFonts w:asciiTheme="majorHAnsi" w:hAnsiTheme="majorHAnsi"/>
          <w:sz w:val="24"/>
          <w:szCs w:val="24"/>
        </w:rPr>
        <w:t>.</w:t>
      </w:r>
      <w:r w:rsidR="00AF4E1A" w:rsidRPr="00675CAD">
        <w:rPr>
          <w:rFonts w:asciiTheme="majorHAnsi" w:hAnsiTheme="majorHAnsi"/>
          <w:sz w:val="24"/>
          <w:szCs w:val="24"/>
        </w:rPr>
        <w:t xml:space="preserve"> </w:t>
      </w:r>
      <w:r w:rsidRPr="00675CAD">
        <w:rPr>
          <w:rFonts w:asciiTheme="majorHAnsi" w:hAnsiTheme="majorHAnsi"/>
          <w:sz w:val="24"/>
          <w:szCs w:val="24"/>
        </w:rPr>
        <w:t>Súčasne je ZVLD SR</w:t>
      </w:r>
      <w:r w:rsidR="00AF4E1A" w:rsidRPr="00675CAD">
        <w:rPr>
          <w:rFonts w:asciiTheme="majorHAnsi" w:hAnsiTheme="majorHAnsi"/>
          <w:sz w:val="24"/>
          <w:szCs w:val="24"/>
        </w:rPr>
        <w:t xml:space="preserve"> o.z.</w:t>
      </w:r>
      <w:r w:rsidRPr="00675CAD">
        <w:rPr>
          <w:rFonts w:asciiTheme="majorHAnsi" w:hAnsiTheme="majorHAnsi"/>
          <w:sz w:val="24"/>
          <w:szCs w:val="24"/>
        </w:rPr>
        <w:t xml:space="preserve"> pripravené k spolupráci v odb</w:t>
      </w:r>
      <w:r w:rsidR="00AF4E1A" w:rsidRPr="00675CAD">
        <w:rPr>
          <w:rFonts w:asciiTheme="majorHAnsi" w:hAnsiTheme="majorHAnsi"/>
          <w:sz w:val="24"/>
          <w:szCs w:val="24"/>
        </w:rPr>
        <w:t>or</w:t>
      </w:r>
      <w:r w:rsidRPr="00675CAD">
        <w:rPr>
          <w:rFonts w:asciiTheme="majorHAnsi" w:hAnsiTheme="majorHAnsi"/>
          <w:sz w:val="24"/>
          <w:szCs w:val="24"/>
        </w:rPr>
        <w:t xml:space="preserve">nej oblasti  so SSVPL </w:t>
      </w:r>
      <w:r w:rsidR="000D560D">
        <w:rPr>
          <w:rFonts w:asciiTheme="majorHAnsi" w:hAnsiTheme="majorHAnsi"/>
          <w:sz w:val="24"/>
          <w:szCs w:val="24"/>
        </w:rPr>
        <w:t xml:space="preserve">aj </w:t>
      </w:r>
      <w:r w:rsidRPr="00675CAD">
        <w:rPr>
          <w:rFonts w:asciiTheme="majorHAnsi" w:hAnsiTheme="majorHAnsi"/>
          <w:sz w:val="24"/>
          <w:szCs w:val="24"/>
        </w:rPr>
        <w:t>pri j</w:t>
      </w:r>
      <w:r w:rsidR="00AF4E1A" w:rsidRPr="00675CAD">
        <w:rPr>
          <w:rFonts w:asciiTheme="majorHAnsi" w:hAnsiTheme="majorHAnsi"/>
          <w:sz w:val="24"/>
          <w:szCs w:val="24"/>
        </w:rPr>
        <w:t>e</w:t>
      </w:r>
      <w:r w:rsidRPr="00675CAD">
        <w:rPr>
          <w:rFonts w:asciiTheme="majorHAnsi" w:hAnsiTheme="majorHAnsi"/>
          <w:sz w:val="24"/>
          <w:szCs w:val="24"/>
        </w:rPr>
        <w:t>dnaniach so ZP.</w:t>
      </w:r>
    </w:p>
    <w:p w:rsidR="00A0279A" w:rsidRPr="00675CAD" w:rsidRDefault="00A0279A" w:rsidP="00A0279A">
      <w:pPr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>B/ Správna rada schvaľuje oslovenie vyjednávacieho tímu SVLS/AVLS k téme par</w:t>
      </w:r>
      <w:r w:rsidR="00880FA4" w:rsidRPr="00675CAD">
        <w:rPr>
          <w:rFonts w:asciiTheme="majorHAnsi" w:hAnsiTheme="majorHAnsi"/>
          <w:sz w:val="24"/>
          <w:szCs w:val="24"/>
        </w:rPr>
        <w:t>a</w:t>
      </w:r>
      <w:r w:rsidRPr="00675CAD">
        <w:rPr>
          <w:rFonts w:asciiTheme="majorHAnsi" w:hAnsiTheme="majorHAnsi"/>
          <w:sz w:val="24"/>
          <w:szCs w:val="24"/>
        </w:rPr>
        <w:t xml:space="preserve">metrov Kvality, </w:t>
      </w:r>
      <w:r w:rsidR="00F6022D" w:rsidRPr="00675CAD">
        <w:rPr>
          <w:rFonts w:asciiTheme="majorHAnsi" w:hAnsiTheme="majorHAnsi"/>
          <w:sz w:val="24"/>
          <w:szCs w:val="24"/>
        </w:rPr>
        <w:t xml:space="preserve"> Inovácií a E</w:t>
      </w:r>
      <w:r w:rsidRPr="00675CAD">
        <w:rPr>
          <w:rFonts w:asciiTheme="majorHAnsi" w:hAnsiTheme="majorHAnsi"/>
          <w:sz w:val="24"/>
          <w:szCs w:val="24"/>
        </w:rPr>
        <w:t>fektívnosti v Dôvere ZP, a.s</w:t>
      </w:r>
      <w:r w:rsidR="000D560D">
        <w:rPr>
          <w:rFonts w:asciiTheme="majorHAnsi" w:hAnsiTheme="majorHAnsi"/>
          <w:sz w:val="24"/>
          <w:szCs w:val="24"/>
        </w:rPr>
        <w:t>.</w:t>
      </w:r>
      <w:r w:rsidRPr="00675CAD">
        <w:rPr>
          <w:rFonts w:asciiTheme="majorHAnsi" w:hAnsiTheme="majorHAnsi"/>
          <w:sz w:val="24"/>
          <w:szCs w:val="24"/>
        </w:rPr>
        <w:t xml:space="preserve"> </w:t>
      </w:r>
      <w:r w:rsidR="00880FA4" w:rsidRPr="00675CAD">
        <w:rPr>
          <w:rFonts w:asciiTheme="majorHAnsi" w:hAnsiTheme="majorHAnsi"/>
          <w:sz w:val="24"/>
          <w:szCs w:val="24"/>
        </w:rPr>
        <w:t>v záujme o</w:t>
      </w:r>
      <w:r w:rsidRPr="00675CAD">
        <w:rPr>
          <w:rFonts w:asciiTheme="majorHAnsi" w:hAnsiTheme="majorHAnsi"/>
          <w:sz w:val="24"/>
          <w:szCs w:val="24"/>
        </w:rPr>
        <w:t>pakovane deklarovan</w:t>
      </w:r>
      <w:r w:rsidR="00880FA4" w:rsidRPr="00675CAD">
        <w:rPr>
          <w:rFonts w:asciiTheme="majorHAnsi" w:hAnsiTheme="majorHAnsi"/>
          <w:sz w:val="24"/>
          <w:szCs w:val="24"/>
        </w:rPr>
        <w:t>ého cieľa</w:t>
      </w:r>
      <w:r w:rsidRPr="00675CAD">
        <w:rPr>
          <w:rFonts w:asciiTheme="majorHAnsi" w:hAnsiTheme="majorHAnsi"/>
          <w:sz w:val="24"/>
          <w:szCs w:val="24"/>
        </w:rPr>
        <w:t xml:space="preserve"> ZVLD</w:t>
      </w:r>
      <w:r w:rsidR="00880FA4" w:rsidRPr="00675CAD">
        <w:rPr>
          <w:rFonts w:asciiTheme="majorHAnsi" w:hAnsiTheme="majorHAnsi"/>
          <w:sz w:val="24"/>
          <w:szCs w:val="24"/>
        </w:rPr>
        <w:t xml:space="preserve"> </w:t>
      </w:r>
      <w:r w:rsidRPr="00675CAD">
        <w:rPr>
          <w:rFonts w:asciiTheme="majorHAnsi" w:hAnsiTheme="majorHAnsi"/>
          <w:sz w:val="24"/>
          <w:szCs w:val="24"/>
        </w:rPr>
        <w:t>SR</w:t>
      </w:r>
      <w:r w:rsidR="00880FA4" w:rsidRPr="00675CAD">
        <w:rPr>
          <w:rFonts w:asciiTheme="majorHAnsi" w:hAnsiTheme="majorHAnsi"/>
          <w:sz w:val="24"/>
          <w:szCs w:val="24"/>
        </w:rPr>
        <w:t xml:space="preserve"> </w:t>
      </w:r>
      <w:r w:rsidR="00FB0068" w:rsidRPr="00675CAD">
        <w:rPr>
          <w:rFonts w:asciiTheme="majorHAnsi" w:hAnsiTheme="majorHAnsi"/>
          <w:sz w:val="24"/>
          <w:szCs w:val="24"/>
        </w:rPr>
        <w:t>O.Z.</w:t>
      </w:r>
      <w:r w:rsidR="00880FA4" w:rsidRPr="00675CAD">
        <w:rPr>
          <w:rFonts w:asciiTheme="majorHAnsi" w:hAnsiTheme="majorHAnsi"/>
          <w:sz w:val="24"/>
          <w:szCs w:val="24"/>
        </w:rPr>
        <w:t xml:space="preserve">, ktorým </w:t>
      </w:r>
      <w:r w:rsidRPr="00675CAD">
        <w:rPr>
          <w:rFonts w:asciiTheme="majorHAnsi" w:hAnsiTheme="majorHAnsi"/>
          <w:sz w:val="24"/>
          <w:szCs w:val="24"/>
        </w:rPr>
        <w:t xml:space="preserve"> je dosiahnutie čo najlepších zmluvných podmienok </w:t>
      </w:r>
      <w:r w:rsidR="00880FA4" w:rsidRPr="00675CAD">
        <w:rPr>
          <w:rFonts w:asciiTheme="majorHAnsi" w:hAnsiTheme="majorHAnsi"/>
          <w:sz w:val="24"/>
          <w:szCs w:val="24"/>
        </w:rPr>
        <w:t xml:space="preserve">VLD na základe </w:t>
      </w:r>
      <w:r w:rsidRPr="00675CAD">
        <w:rPr>
          <w:rFonts w:asciiTheme="majorHAnsi" w:hAnsiTheme="majorHAnsi"/>
          <w:sz w:val="24"/>
          <w:szCs w:val="24"/>
        </w:rPr>
        <w:t xml:space="preserve">názorovej zhody </w:t>
      </w:r>
      <w:r w:rsidR="00880FA4" w:rsidRPr="00675CAD">
        <w:rPr>
          <w:rFonts w:asciiTheme="majorHAnsi" w:hAnsiTheme="majorHAnsi"/>
          <w:sz w:val="24"/>
          <w:szCs w:val="24"/>
        </w:rPr>
        <w:t xml:space="preserve">zástupcov VLD. Podmienkou transparentnosti </w:t>
      </w:r>
      <w:r w:rsidRPr="00675CAD">
        <w:rPr>
          <w:rFonts w:asciiTheme="majorHAnsi" w:hAnsiTheme="majorHAnsi"/>
          <w:sz w:val="24"/>
          <w:szCs w:val="24"/>
        </w:rPr>
        <w:t xml:space="preserve"> </w:t>
      </w:r>
      <w:r w:rsidR="00880FA4" w:rsidRPr="00675CAD">
        <w:rPr>
          <w:rFonts w:asciiTheme="majorHAnsi" w:hAnsiTheme="majorHAnsi"/>
          <w:sz w:val="24"/>
          <w:szCs w:val="24"/>
        </w:rPr>
        <w:t xml:space="preserve">negociácie názorových stanovísk ZVLD SR </w:t>
      </w:r>
      <w:r w:rsidR="00FB0068" w:rsidRPr="00675CAD">
        <w:rPr>
          <w:rFonts w:asciiTheme="majorHAnsi" w:hAnsiTheme="majorHAnsi"/>
          <w:sz w:val="24"/>
          <w:szCs w:val="24"/>
        </w:rPr>
        <w:t xml:space="preserve">o.z. </w:t>
      </w:r>
      <w:r w:rsidR="00880FA4" w:rsidRPr="00675CAD">
        <w:rPr>
          <w:rFonts w:asciiTheme="majorHAnsi" w:hAnsiTheme="majorHAnsi"/>
          <w:sz w:val="24"/>
          <w:szCs w:val="24"/>
        </w:rPr>
        <w:t xml:space="preserve">a SVLS/AVLS je poskytnutie návrhu požiadaviek SVLS/AVLS, </w:t>
      </w:r>
      <w:r w:rsidR="00F6022D" w:rsidRPr="00675CAD">
        <w:rPr>
          <w:rFonts w:asciiTheme="majorHAnsi" w:hAnsiTheme="majorHAnsi"/>
          <w:sz w:val="24"/>
          <w:szCs w:val="24"/>
        </w:rPr>
        <w:t xml:space="preserve">na ktorý vypracuje ZVLD SR </w:t>
      </w:r>
      <w:r w:rsidR="00FB0068" w:rsidRPr="00675CAD">
        <w:rPr>
          <w:rFonts w:asciiTheme="majorHAnsi" w:hAnsiTheme="majorHAnsi"/>
          <w:sz w:val="24"/>
          <w:szCs w:val="24"/>
        </w:rPr>
        <w:t xml:space="preserve">o.z. </w:t>
      </w:r>
      <w:r w:rsidR="00F6022D" w:rsidRPr="00675CAD">
        <w:rPr>
          <w:rFonts w:asciiTheme="majorHAnsi" w:hAnsiTheme="majorHAnsi"/>
          <w:sz w:val="24"/>
          <w:szCs w:val="24"/>
        </w:rPr>
        <w:t>svoje stanovisko.</w:t>
      </w:r>
      <w:r w:rsidR="00880FA4" w:rsidRPr="00675CAD">
        <w:rPr>
          <w:rFonts w:asciiTheme="majorHAnsi" w:hAnsiTheme="majorHAnsi"/>
          <w:sz w:val="24"/>
          <w:szCs w:val="24"/>
        </w:rPr>
        <w:t xml:space="preserve">  </w:t>
      </w:r>
    </w:p>
    <w:p w:rsidR="00A0279A" w:rsidRPr="00675CAD" w:rsidRDefault="00A0279A" w:rsidP="00880FA4">
      <w:pPr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 xml:space="preserve">C/ Správna rada </w:t>
      </w:r>
      <w:r w:rsidR="00F6022D" w:rsidRPr="00675CAD">
        <w:rPr>
          <w:rFonts w:asciiTheme="majorHAnsi" w:hAnsiTheme="majorHAnsi"/>
          <w:sz w:val="24"/>
          <w:szCs w:val="24"/>
        </w:rPr>
        <w:t xml:space="preserve">ZVLD SR </w:t>
      </w:r>
      <w:r w:rsidR="00FB0068" w:rsidRPr="00675CAD">
        <w:rPr>
          <w:rFonts w:asciiTheme="majorHAnsi" w:hAnsiTheme="majorHAnsi"/>
          <w:sz w:val="24"/>
          <w:szCs w:val="24"/>
        </w:rPr>
        <w:t xml:space="preserve">o.z. </w:t>
      </w:r>
      <w:r w:rsidR="00F6022D" w:rsidRPr="00675CAD">
        <w:rPr>
          <w:rFonts w:asciiTheme="majorHAnsi" w:hAnsiTheme="majorHAnsi"/>
          <w:sz w:val="24"/>
          <w:szCs w:val="24"/>
        </w:rPr>
        <w:t>navrhuje hodnotiace parametre</w:t>
      </w:r>
      <w:r w:rsidRPr="00675CAD">
        <w:rPr>
          <w:rFonts w:asciiTheme="majorHAnsi" w:hAnsiTheme="majorHAnsi"/>
          <w:sz w:val="24"/>
          <w:szCs w:val="24"/>
        </w:rPr>
        <w:t xml:space="preserve"> v súlade s hodnotiacimi parametrami </w:t>
      </w:r>
      <w:r w:rsidR="009212C4">
        <w:rPr>
          <w:rFonts w:asciiTheme="majorHAnsi" w:hAnsiTheme="majorHAnsi"/>
          <w:sz w:val="24"/>
          <w:szCs w:val="24"/>
        </w:rPr>
        <w:t xml:space="preserve">ako  </w:t>
      </w:r>
      <w:r w:rsidRPr="00675CAD">
        <w:rPr>
          <w:rFonts w:asciiTheme="majorHAnsi" w:hAnsiTheme="majorHAnsi"/>
          <w:sz w:val="24"/>
          <w:szCs w:val="24"/>
        </w:rPr>
        <w:t>v ČR</w:t>
      </w:r>
      <w:r w:rsidR="000A0DF1">
        <w:rPr>
          <w:rFonts w:asciiTheme="majorHAnsi" w:hAnsiTheme="majorHAnsi"/>
          <w:sz w:val="24"/>
          <w:szCs w:val="24"/>
        </w:rPr>
        <w:t>, alebo inými dohodnutými parametrami, ako napr.</w:t>
      </w:r>
      <w:r w:rsidR="000E3D7D">
        <w:rPr>
          <w:rFonts w:asciiTheme="majorHAnsi" w:hAnsiTheme="majorHAnsi"/>
          <w:sz w:val="24"/>
          <w:szCs w:val="24"/>
        </w:rPr>
        <w:t>: počet vykonaných preventívnych prehliadok, prístrojové vybavenie, ordinačné hodiny, príplatok za integráciu.</w:t>
      </w:r>
    </w:p>
    <w:p w:rsidR="00A0279A" w:rsidRDefault="00F6022D" w:rsidP="00675CAD">
      <w:pPr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 xml:space="preserve">D/ Komunikáciou so SVLS/AVLS za účelom plnenia tohto uznesenia </w:t>
      </w:r>
      <w:r w:rsidR="00F420CB" w:rsidRPr="00675CAD">
        <w:rPr>
          <w:rFonts w:asciiTheme="majorHAnsi" w:hAnsiTheme="majorHAnsi"/>
          <w:sz w:val="24"/>
          <w:szCs w:val="24"/>
        </w:rPr>
        <w:t xml:space="preserve">a dosiahnutia spoločného rokovacieho stanoviska voči poisťovni Dôvera ZP </w:t>
      </w:r>
      <w:r w:rsidRPr="00675CAD">
        <w:rPr>
          <w:rFonts w:asciiTheme="majorHAnsi" w:hAnsiTheme="majorHAnsi"/>
          <w:sz w:val="24"/>
          <w:szCs w:val="24"/>
        </w:rPr>
        <w:t>je poverený Dr.</w:t>
      </w:r>
      <w:r w:rsidR="00FB0068" w:rsidRPr="00675CAD">
        <w:rPr>
          <w:rFonts w:asciiTheme="majorHAnsi" w:hAnsiTheme="majorHAnsi"/>
          <w:sz w:val="24"/>
          <w:szCs w:val="24"/>
        </w:rPr>
        <w:t xml:space="preserve"> </w:t>
      </w:r>
      <w:r w:rsidR="001C7F0F">
        <w:rPr>
          <w:rFonts w:asciiTheme="majorHAnsi" w:hAnsiTheme="majorHAnsi"/>
          <w:sz w:val="24"/>
          <w:szCs w:val="24"/>
        </w:rPr>
        <w:t>Bráz</w:t>
      </w:r>
      <w:r w:rsidRPr="00675CAD">
        <w:rPr>
          <w:rFonts w:asciiTheme="majorHAnsi" w:hAnsiTheme="majorHAnsi"/>
          <w:sz w:val="24"/>
          <w:szCs w:val="24"/>
        </w:rPr>
        <w:t>, náhradníkom je Dr. Chromý</w:t>
      </w:r>
      <w:r w:rsidR="00F420CB" w:rsidRPr="00675CAD">
        <w:rPr>
          <w:rFonts w:asciiTheme="majorHAnsi" w:hAnsiTheme="majorHAnsi"/>
          <w:sz w:val="24"/>
          <w:szCs w:val="24"/>
        </w:rPr>
        <w:t xml:space="preserve"> a</w:t>
      </w:r>
      <w:r w:rsidR="001C7F0F">
        <w:rPr>
          <w:rFonts w:asciiTheme="majorHAnsi" w:hAnsiTheme="majorHAnsi"/>
          <w:sz w:val="24"/>
          <w:szCs w:val="24"/>
        </w:rPr>
        <w:t xml:space="preserve"> Dr. Hencel</w:t>
      </w:r>
      <w:r w:rsidRPr="00675CAD">
        <w:rPr>
          <w:rFonts w:asciiTheme="majorHAnsi" w:hAnsiTheme="majorHAnsi"/>
          <w:sz w:val="24"/>
          <w:szCs w:val="24"/>
        </w:rPr>
        <w:t>.</w:t>
      </w:r>
    </w:p>
    <w:p w:rsidR="00686F31" w:rsidRPr="0035040E" w:rsidRDefault="00686F31" w:rsidP="00686F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0A0DF1">
        <w:rPr>
          <w:rFonts w:asciiTheme="majorHAnsi" w:hAnsiTheme="majorHAnsi"/>
          <w:sz w:val="24"/>
          <w:szCs w:val="24"/>
        </w:rPr>
        <w:t>10</w:t>
      </w:r>
      <w:r w:rsidR="00037321">
        <w:rPr>
          <w:rFonts w:asciiTheme="majorHAnsi" w:hAnsiTheme="majorHAnsi"/>
          <w:sz w:val="24"/>
          <w:szCs w:val="24"/>
        </w:rPr>
        <w:t xml:space="preserve"> 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0A0DF1">
        <w:rPr>
          <w:rFonts w:asciiTheme="majorHAnsi" w:hAnsiTheme="majorHAnsi"/>
          <w:sz w:val="24"/>
          <w:szCs w:val="24"/>
        </w:rPr>
        <w:t>1</w:t>
      </w:r>
    </w:p>
    <w:p w:rsidR="00F737E1" w:rsidRDefault="00F737E1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6A73A8" w:rsidRPr="00675CAD" w:rsidRDefault="00686F31" w:rsidP="006A73A8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>5/ Uznesenie 18.01.2019</w:t>
      </w:r>
    </w:p>
    <w:p w:rsidR="00686F31" w:rsidRPr="00675CAD" w:rsidRDefault="00023DD3" w:rsidP="00023D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>Správna rada ZVLD  SR o.z. schválila postup   pri rokovaní na Výbore NR SR pre sociálne záležitosti, v súvislosti s prípravou novej legislatívy, s ktorou sa stotožňuje. Katalogizačná komisia MZ SR navrhuje zmenu zaradenia sociálnych výkonov pre sociálne účely pod zdravotné výkony s úpravou cenových podmienok pre VLD. Prílohou tejto zápisnice je list adresovaný členom Výboru NR SR pre sociálne účely</w:t>
      </w:r>
      <w:bookmarkStart w:id="0" w:name="_GoBack"/>
      <w:bookmarkEnd w:id="0"/>
      <w:r w:rsidRPr="00675CAD">
        <w:rPr>
          <w:rFonts w:asciiTheme="majorHAnsi" w:hAnsiTheme="majorHAnsi"/>
          <w:sz w:val="24"/>
          <w:szCs w:val="24"/>
        </w:rPr>
        <w:t>.</w:t>
      </w:r>
      <w:r w:rsidR="006A73A8" w:rsidRPr="00675CAD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</w:p>
    <w:p w:rsidR="00686F31" w:rsidRPr="00675CAD" w:rsidRDefault="00686F31" w:rsidP="00686F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675CAD">
        <w:rPr>
          <w:rFonts w:asciiTheme="majorHAnsi" w:hAnsiTheme="majorHAnsi"/>
          <w:sz w:val="24"/>
          <w:szCs w:val="24"/>
        </w:rPr>
        <w:t xml:space="preserve">Hlasovanie:   za : </w:t>
      </w:r>
      <w:r w:rsidR="000A0DF1">
        <w:rPr>
          <w:rFonts w:asciiTheme="majorHAnsi" w:hAnsiTheme="majorHAnsi"/>
          <w:sz w:val="24"/>
          <w:szCs w:val="24"/>
        </w:rPr>
        <w:t>11</w:t>
      </w:r>
      <w:r w:rsidR="00037321">
        <w:rPr>
          <w:rFonts w:asciiTheme="majorHAnsi" w:hAnsiTheme="majorHAnsi"/>
          <w:sz w:val="24"/>
          <w:szCs w:val="24"/>
        </w:rPr>
        <w:t xml:space="preserve">   </w:t>
      </w:r>
      <w:r w:rsidRPr="00675CAD">
        <w:rPr>
          <w:rFonts w:asciiTheme="majorHAnsi" w:hAnsiTheme="majorHAnsi"/>
          <w:sz w:val="24"/>
          <w:szCs w:val="24"/>
        </w:rPr>
        <w:t>proti: 0 zdržal sa: 0</w:t>
      </w:r>
    </w:p>
    <w:p w:rsidR="00297B47" w:rsidRPr="0035040E" w:rsidRDefault="002D6358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Overovatelia zápisnice – vyžadujú sa podpisy všetkých zúčastnených členov S</w:t>
      </w:r>
      <w:r w:rsidR="00EF0B91" w:rsidRPr="0035040E">
        <w:rPr>
          <w:rFonts w:asciiTheme="majorHAnsi" w:hAnsiTheme="majorHAnsi"/>
          <w:b/>
          <w:sz w:val="24"/>
          <w:szCs w:val="24"/>
        </w:rPr>
        <w:t>právne</w:t>
      </w:r>
      <w:r w:rsidR="008D2E3B" w:rsidRPr="0035040E">
        <w:rPr>
          <w:rFonts w:asciiTheme="majorHAnsi" w:hAnsiTheme="majorHAnsi"/>
          <w:b/>
          <w:sz w:val="24"/>
          <w:szCs w:val="24"/>
        </w:rPr>
        <w:t>j</w:t>
      </w:r>
      <w:r w:rsidR="00EF0B91" w:rsidRPr="0035040E">
        <w:rPr>
          <w:rFonts w:asciiTheme="majorHAnsi" w:hAnsiTheme="majorHAnsi"/>
          <w:b/>
          <w:sz w:val="24"/>
          <w:szCs w:val="24"/>
        </w:rPr>
        <w:t xml:space="preserve"> rady ZVLD S</w:t>
      </w:r>
      <w:r w:rsidRPr="0035040E">
        <w:rPr>
          <w:rFonts w:asciiTheme="majorHAnsi" w:hAnsiTheme="majorHAnsi"/>
          <w:b/>
          <w:sz w:val="24"/>
          <w:szCs w:val="24"/>
        </w:rPr>
        <w:t>R</w:t>
      </w:r>
      <w:r w:rsidR="00DE0C62">
        <w:rPr>
          <w:rFonts w:asciiTheme="majorHAnsi" w:hAnsiTheme="majorHAnsi"/>
          <w:b/>
          <w:sz w:val="24"/>
          <w:szCs w:val="24"/>
        </w:rPr>
        <w:t xml:space="preserve"> </w:t>
      </w:r>
      <w:r w:rsidR="00EF0B91" w:rsidRPr="0035040E">
        <w:rPr>
          <w:rFonts w:asciiTheme="majorHAnsi" w:hAnsiTheme="majorHAnsi"/>
          <w:b/>
          <w:sz w:val="24"/>
          <w:szCs w:val="24"/>
        </w:rPr>
        <w:t>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1117E" w:rsidRDefault="0071117E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Pavol Štec – predseda SR                                     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Ján Hencel, MSc – I. podpredseda SR                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Viliam Chromý -   II. podpredseda SR                 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</w:t>
      </w:r>
      <w:r w:rsidR="006F79AC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16530">
        <w:rPr>
          <w:rFonts w:asciiTheme="majorHAnsi" w:hAnsiTheme="majorHAnsi" w:cs="Times New Roman"/>
          <w:sz w:val="24"/>
          <w:szCs w:val="24"/>
        </w:rPr>
        <w:t>MUDr. Zuzana Nedelková – člen SR</w:t>
      </w:r>
      <w:r w:rsidR="000211F8">
        <w:rPr>
          <w:rFonts w:asciiTheme="majorHAnsi" w:hAnsiTheme="majorHAnsi" w:cs="Times New Roman"/>
          <w:sz w:val="24"/>
          <w:szCs w:val="24"/>
        </w:rPr>
        <w:t xml:space="preserve">                                   </w:t>
      </w:r>
      <w:r w:rsidR="00D31549">
        <w:rPr>
          <w:rFonts w:asciiTheme="majorHAnsi" w:hAnsiTheme="majorHAnsi"/>
          <w:sz w:val="24"/>
          <w:szCs w:val="24"/>
        </w:rPr>
        <w:t>.</w:t>
      </w:r>
      <w:r w:rsidRPr="00916530">
        <w:rPr>
          <w:rFonts w:asciiTheme="majorHAnsi" w:hAnsiTheme="majorHAnsi"/>
          <w:sz w:val="24"/>
          <w:szCs w:val="24"/>
        </w:rPr>
        <w:t>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Peter Marko, MPH – člen SR                                  ...........................................</w:t>
      </w:r>
    </w:p>
    <w:p w:rsidR="00916530" w:rsidRPr="006F79AC" w:rsidRDefault="00916530" w:rsidP="006F79A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Mária Kuniaková - člen SR                               </w:t>
      </w:r>
      <w:r w:rsidR="006F79AC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– člen SR                                  </w:t>
      </w:r>
      <w:r w:rsidR="00CA4F14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............................................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Anna Pomothyová  - člen SR                                  ...........................................</w:t>
      </w:r>
    </w:p>
    <w:p w:rsidR="00916530" w:rsidRPr="00916530" w:rsidRDefault="00916530" w:rsidP="009165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Anna Vargová – člen SR                                       </w:t>
      </w:r>
      <w:r w:rsidR="006F79AC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...........................................</w:t>
      </w:r>
    </w:p>
    <w:p w:rsidR="005F73F6" w:rsidRPr="00B23632" w:rsidRDefault="00916530" w:rsidP="00B2363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                                       </w:t>
      </w:r>
      <w:r w:rsidR="000211F8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...........................................</w:t>
      </w:r>
    </w:p>
    <w:p w:rsidR="00E805FA" w:rsidRPr="005F73F6" w:rsidRDefault="001C7AE2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5F73F6">
        <w:rPr>
          <w:rFonts w:asciiTheme="majorHAnsi" w:hAnsiTheme="majorHAnsi" w:cs="Times New Roman"/>
          <w:sz w:val="24"/>
          <w:szCs w:val="24"/>
        </w:rPr>
        <w:t xml:space="preserve">Zapisovateľ: </w:t>
      </w:r>
      <w:r w:rsidR="00690794" w:rsidRPr="005F73F6">
        <w:rPr>
          <w:rFonts w:asciiTheme="majorHAnsi" w:hAnsiTheme="majorHAnsi" w:cs="Times New Roman"/>
          <w:sz w:val="24"/>
          <w:szCs w:val="24"/>
        </w:rPr>
        <w:t>Ing. Jiří</w:t>
      </w:r>
      <w:r w:rsidR="000211F8">
        <w:rPr>
          <w:rFonts w:asciiTheme="majorHAnsi" w:hAnsiTheme="majorHAnsi" w:cs="Times New Roman"/>
          <w:sz w:val="24"/>
          <w:szCs w:val="24"/>
        </w:rPr>
        <w:t xml:space="preserve"> </w:t>
      </w:r>
      <w:r w:rsidR="00690794" w:rsidRPr="005F73F6">
        <w:rPr>
          <w:rFonts w:asciiTheme="majorHAnsi" w:hAnsiTheme="majorHAnsi" w:cs="Times New Roman"/>
          <w:sz w:val="24"/>
          <w:szCs w:val="24"/>
        </w:rPr>
        <w:t xml:space="preserve">Ruml , sekretariát ZVLD SR o.z.   </w:t>
      </w:r>
      <w:r w:rsidR="00690794">
        <w:rPr>
          <w:rFonts w:asciiTheme="majorHAnsi" w:hAnsiTheme="majorHAnsi" w:cs="Times New Roman"/>
          <w:sz w:val="24"/>
          <w:szCs w:val="24"/>
        </w:rPr>
        <w:t xml:space="preserve">   .....</w:t>
      </w:r>
      <w:r w:rsidR="003059F4">
        <w:rPr>
          <w:rFonts w:asciiTheme="majorHAnsi" w:hAnsiTheme="majorHAnsi" w:cs="Times New Roman"/>
          <w:sz w:val="24"/>
          <w:szCs w:val="24"/>
        </w:rPr>
        <w:t xml:space="preserve">.......................................                           </w:t>
      </w:r>
    </w:p>
    <w:sectPr w:rsidR="00E805FA" w:rsidRPr="005F73F6" w:rsidSect="00DA368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D4" w:rsidRDefault="002158D4" w:rsidP="009F6522">
      <w:pPr>
        <w:spacing w:after="0" w:line="240" w:lineRule="auto"/>
      </w:pPr>
      <w:r>
        <w:separator/>
      </w:r>
    </w:p>
  </w:endnote>
  <w:endnote w:type="continuationSeparator" w:id="1">
    <w:p w:rsidR="002158D4" w:rsidRDefault="002158D4" w:rsidP="009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7700"/>
      <w:docPartObj>
        <w:docPartGallery w:val="Page Numbers (Bottom of Page)"/>
        <w:docPartUnique/>
      </w:docPartObj>
    </w:sdtPr>
    <w:sdtContent>
      <w:p w:rsidR="00C512AD" w:rsidRDefault="004C6906">
        <w:pPr>
          <w:pStyle w:val="Pta"/>
          <w:jc w:val="right"/>
        </w:pPr>
        <w:fldSimple w:instr="PAGE   \* MERGEFORMAT">
          <w:r w:rsidR="002158D4">
            <w:rPr>
              <w:noProof/>
            </w:rPr>
            <w:t>1</w:t>
          </w:r>
        </w:fldSimple>
      </w:p>
    </w:sdtContent>
  </w:sdt>
  <w:p w:rsidR="00C512AD" w:rsidRDefault="00C512A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D4" w:rsidRDefault="002158D4" w:rsidP="009F6522">
      <w:pPr>
        <w:spacing w:after="0" w:line="240" w:lineRule="auto"/>
      </w:pPr>
      <w:r>
        <w:separator/>
      </w:r>
    </w:p>
  </w:footnote>
  <w:footnote w:type="continuationSeparator" w:id="1">
    <w:p w:rsidR="002158D4" w:rsidRDefault="002158D4" w:rsidP="009F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58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1E2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7BF5"/>
    <w:multiLevelType w:val="hybridMultilevel"/>
    <w:tmpl w:val="A13877B0"/>
    <w:lvl w:ilvl="0" w:tplc="5B58B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14ED"/>
    <w:multiLevelType w:val="hybridMultilevel"/>
    <w:tmpl w:val="4430423C"/>
    <w:lvl w:ilvl="0" w:tplc="906AA4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7C57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6FAE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A2D9F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336B9"/>
    <w:multiLevelType w:val="hybridMultilevel"/>
    <w:tmpl w:val="C4128BAA"/>
    <w:lvl w:ilvl="0" w:tplc="D668E3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01E3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D63CC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2009C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24635"/>
    <w:multiLevelType w:val="hybridMultilevel"/>
    <w:tmpl w:val="24F40F26"/>
    <w:lvl w:ilvl="0" w:tplc="12908F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92A7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047FA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C6857"/>
    <w:multiLevelType w:val="hybridMultilevel"/>
    <w:tmpl w:val="CEBCA1D4"/>
    <w:lvl w:ilvl="0" w:tplc="12908FD2">
      <w:start w:val="4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5EEA0CC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C65C5"/>
    <w:multiLevelType w:val="hybridMultilevel"/>
    <w:tmpl w:val="689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54FEF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2840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B10D2"/>
    <w:multiLevelType w:val="hybridMultilevel"/>
    <w:tmpl w:val="7AE05F2E"/>
    <w:lvl w:ilvl="0" w:tplc="B12EE9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32C03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2"/>
  </w:num>
  <w:num w:numId="5">
    <w:abstractNumId w:val="10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13"/>
  </w:num>
  <w:num w:numId="11">
    <w:abstractNumId w:val="19"/>
  </w:num>
  <w:num w:numId="12">
    <w:abstractNumId w:val="3"/>
  </w:num>
  <w:num w:numId="13">
    <w:abstractNumId w:val="14"/>
  </w:num>
  <w:num w:numId="14">
    <w:abstractNumId w:val="1"/>
  </w:num>
  <w:num w:numId="15">
    <w:abstractNumId w:val="5"/>
  </w:num>
  <w:num w:numId="16">
    <w:abstractNumId w:val="0"/>
  </w:num>
  <w:num w:numId="17">
    <w:abstractNumId w:val="6"/>
  </w:num>
  <w:num w:numId="18">
    <w:abstractNumId w:val="4"/>
  </w:num>
  <w:num w:numId="19">
    <w:abstractNumId w:val="11"/>
  </w:num>
  <w:num w:numId="20">
    <w:abstractNumId w:val="8"/>
  </w:num>
  <w:num w:numId="2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readOnly" w:enforcement="1" w:cryptProviderType="rsaFull" w:cryptAlgorithmClass="hash" w:cryptAlgorithmType="typeAny" w:cryptAlgorithmSid="4" w:cryptSpinCount="50000" w:hash="puC+xsVHFuX3dwr0rJs9ePGxw+I=" w:salt="IQXuZ5XM/vGFE2/+Xj+LDw==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6358"/>
    <w:rsid w:val="0000160F"/>
    <w:rsid w:val="000079B2"/>
    <w:rsid w:val="00013835"/>
    <w:rsid w:val="000176CA"/>
    <w:rsid w:val="000211F8"/>
    <w:rsid w:val="00021644"/>
    <w:rsid w:val="00023898"/>
    <w:rsid w:val="00023D8E"/>
    <w:rsid w:val="00023DD3"/>
    <w:rsid w:val="00025986"/>
    <w:rsid w:val="00026367"/>
    <w:rsid w:val="000335C8"/>
    <w:rsid w:val="00037321"/>
    <w:rsid w:val="00043A5B"/>
    <w:rsid w:val="00046B6F"/>
    <w:rsid w:val="00047E5B"/>
    <w:rsid w:val="0005094E"/>
    <w:rsid w:val="000540AA"/>
    <w:rsid w:val="00056157"/>
    <w:rsid w:val="000631D2"/>
    <w:rsid w:val="0006367C"/>
    <w:rsid w:val="00070441"/>
    <w:rsid w:val="00071DC0"/>
    <w:rsid w:val="00071FD2"/>
    <w:rsid w:val="00080CD8"/>
    <w:rsid w:val="0008169B"/>
    <w:rsid w:val="00084F53"/>
    <w:rsid w:val="000879B7"/>
    <w:rsid w:val="00090248"/>
    <w:rsid w:val="000A0DF1"/>
    <w:rsid w:val="000A1999"/>
    <w:rsid w:val="000A6F4F"/>
    <w:rsid w:val="000B0D4B"/>
    <w:rsid w:val="000B3BD9"/>
    <w:rsid w:val="000B6157"/>
    <w:rsid w:val="000C2541"/>
    <w:rsid w:val="000D2BEA"/>
    <w:rsid w:val="000D560D"/>
    <w:rsid w:val="000D6A8E"/>
    <w:rsid w:val="000E224B"/>
    <w:rsid w:val="000E264E"/>
    <w:rsid w:val="000E2C6F"/>
    <w:rsid w:val="000E3D7D"/>
    <w:rsid w:val="000E7864"/>
    <w:rsid w:val="000F6163"/>
    <w:rsid w:val="001006EF"/>
    <w:rsid w:val="00110201"/>
    <w:rsid w:val="0011512B"/>
    <w:rsid w:val="00127FB5"/>
    <w:rsid w:val="00130F0E"/>
    <w:rsid w:val="001356F1"/>
    <w:rsid w:val="00136864"/>
    <w:rsid w:val="0013736A"/>
    <w:rsid w:val="00146A7B"/>
    <w:rsid w:val="00150A25"/>
    <w:rsid w:val="001516C9"/>
    <w:rsid w:val="00154E67"/>
    <w:rsid w:val="0016243E"/>
    <w:rsid w:val="0016351E"/>
    <w:rsid w:val="001705AC"/>
    <w:rsid w:val="00172DC3"/>
    <w:rsid w:val="00174F07"/>
    <w:rsid w:val="00174FB6"/>
    <w:rsid w:val="00175145"/>
    <w:rsid w:val="00175D4C"/>
    <w:rsid w:val="00177BCE"/>
    <w:rsid w:val="00185A5B"/>
    <w:rsid w:val="001934E8"/>
    <w:rsid w:val="00196256"/>
    <w:rsid w:val="00196DD8"/>
    <w:rsid w:val="001A0116"/>
    <w:rsid w:val="001A1608"/>
    <w:rsid w:val="001A3376"/>
    <w:rsid w:val="001A3612"/>
    <w:rsid w:val="001A44D5"/>
    <w:rsid w:val="001A45EB"/>
    <w:rsid w:val="001A49EC"/>
    <w:rsid w:val="001A5E8B"/>
    <w:rsid w:val="001A65A9"/>
    <w:rsid w:val="001B6DC5"/>
    <w:rsid w:val="001C43CE"/>
    <w:rsid w:val="001C6470"/>
    <w:rsid w:val="001C7AE2"/>
    <w:rsid w:val="001C7F0F"/>
    <w:rsid w:val="001D1878"/>
    <w:rsid w:val="001D59C0"/>
    <w:rsid w:val="001D667F"/>
    <w:rsid w:val="001E1F8D"/>
    <w:rsid w:val="001E2EE2"/>
    <w:rsid w:val="001E2FF0"/>
    <w:rsid w:val="001E774C"/>
    <w:rsid w:val="001F0411"/>
    <w:rsid w:val="001F2677"/>
    <w:rsid w:val="001F4711"/>
    <w:rsid w:val="001F4C10"/>
    <w:rsid w:val="001F5222"/>
    <w:rsid w:val="001F58E7"/>
    <w:rsid w:val="0020112F"/>
    <w:rsid w:val="00210658"/>
    <w:rsid w:val="00214FA7"/>
    <w:rsid w:val="002158D4"/>
    <w:rsid w:val="00217768"/>
    <w:rsid w:val="00222258"/>
    <w:rsid w:val="0022278A"/>
    <w:rsid w:val="002228E9"/>
    <w:rsid w:val="0022473C"/>
    <w:rsid w:val="002265B0"/>
    <w:rsid w:val="00233D0F"/>
    <w:rsid w:val="00244669"/>
    <w:rsid w:val="00244DFD"/>
    <w:rsid w:val="002570C9"/>
    <w:rsid w:val="00257278"/>
    <w:rsid w:val="002615A3"/>
    <w:rsid w:val="002615C5"/>
    <w:rsid w:val="00264BB8"/>
    <w:rsid w:val="002656E8"/>
    <w:rsid w:val="00266505"/>
    <w:rsid w:val="002827E1"/>
    <w:rsid w:val="0028425B"/>
    <w:rsid w:val="00286209"/>
    <w:rsid w:val="00294AFC"/>
    <w:rsid w:val="00297B47"/>
    <w:rsid w:val="002A179B"/>
    <w:rsid w:val="002A347D"/>
    <w:rsid w:val="002A65D8"/>
    <w:rsid w:val="002B21B7"/>
    <w:rsid w:val="002B22EC"/>
    <w:rsid w:val="002B3D36"/>
    <w:rsid w:val="002C387C"/>
    <w:rsid w:val="002C451A"/>
    <w:rsid w:val="002C5BC5"/>
    <w:rsid w:val="002D2373"/>
    <w:rsid w:val="002D3203"/>
    <w:rsid w:val="002D4D5C"/>
    <w:rsid w:val="002D6358"/>
    <w:rsid w:val="002D6EFC"/>
    <w:rsid w:val="002D732C"/>
    <w:rsid w:val="002E1243"/>
    <w:rsid w:val="002E5BBE"/>
    <w:rsid w:val="002E723A"/>
    <w:rsid w:val="002F4709"/>
    <w:rsid w:val="002F5264"/>
    <w:rsid w:val="002F70DB"/>
    <w:rsid w:val="002F7FD2"/>
    <w:rsid w:val="00301DF0"/>
    <w:rsid w:val="003059F4"/>
    <w:rsid w:val="00306111"/>
    <w:rsid w:val="00306D7E"/>
    <w:rsid w:val="00311CFE"/>
    <w:rsid w:val="00312301"/>
    <w:rsid w:val="00313CAD"/>
    <w:rsid w:val="00317A51"/>
    <w:rsid w:val="003265AA"/>
    <w:rsid w:val="00331F1A"/>
    <w:rsid w:val="003336C5"/>
    <w:rsid w:val="00334C97"/>
    <w:rsid w:val="0033690B"/>
    <w:rsid w:val="00340E14"/>
    <w:rsid w:val="003432C7"/>
    <w:rsid w:val="0034460A"/>
    <w:rsid w:val="00344E20"/>
    <w:rsid w:val="0034677F"/>
    <w:rsid w:val="00347B7C"/>
    <w:rsid w:val="0035040E"/>
    <w:rsid w:val="003515BE"/>
    <w:rsid w:val="003525C0"/>
    <w:rsid w:val="003530EA"/>
    <w:rsid w:val="00353608"/>
    <w:rsid w:val="00361529"/>
    <w:rsid w:val="0036425E"/>
    <w:rsid w:val="003674F5"/>
    <w:rsid w:val="00367649"/>
    <w:rsid w:val="00374C7B"/>
    <w:rsid w:val="00375721"/>
    <w:rsid w:val="003768F2"/>
    <w:rsid w:val="00377BD6"/>
    <w:rsid w:val="003806DE"/>
    <w:rsid w:val="003812F5"/>
    <w:rsid w:val="00382DD2"/>
    <w:rsid w:val="00385C54"/>
    <w:rsid w:val="0039433C"/>
    <w:rsid w:val="00395559"/>
    <w:rsid w:val="003A0A64"/>
    <w:rsid w:val="003A2100"/>
    <w:rsid w:val="003B1A0F"/>
    <w:rsid w:val="003B32D6"/>
    <w:rsid w:val="003B3FC2"/>
    <w:rsid w:val="003B48CD"/>
    <w:rsid w:val="003B7600"/>
    <w:rsid w:val="003C4EA9"/>
    <w:rsid w:val="003D143F"/>
    <w:rsid w:val="003D1629"/>
    <w:rsid w:val="003D24CD"/>
    <w:rsid w:val="003D686A"/>
    <w:rsid w:val="003E0226"/>
    <w:rsid w:val="003E1DDF"/>
    <w:rsid w:val="003E63A6"/>
    <w:rsid w:val="003F35C9"/>
    <w:rsid w:val="003F5AB7"/>
    <w:rsid w:val="003F5E07"/>
    <w:rsid w:val="00400B99"/>
    <w:rsid w:val="0040461F"/>
    <w:rsid w:val="004103F9"/>
    <w:rsid w:val="00414633"/>
    <w:rsid w:val="0041474E"/>
    <w:rsid w:val="0042553A"/>
    <w:rsid w:val="0042596E"/>
    <w:rsid w:val="00426A14"/>
    <w:rsid w:val="0042761E"/>
    <w:rsid w:val="004306D2"/>
    <w:rsid w:val="0043123F"/>
    <w:rsid w:val="0043171C"/>
    <w:rsid w:val="00441916"/>
    <w:rsid w:val="00442BA6"/>
    <w:rsid w:val="00454932"/>
    <w:rsid w:val="00463DBF"/>
    <w:rsid w:val="004646B7"/>
    <w:rsid w:val="00466862"/>
    <w:rsid w:val="00466E8F"/>
    <w:rsid w:val="00472002"/>
    <w:rsid w:val="004730EC"/>
    <w:rsid w:val="00480698"/>
    <w:rsid w:val="004866F2"/>
    <w:rsid w:val="00492942"/>
    <w:rsid w:val="004A25A9"/>
    <w:rsid w:val="004A3CD6"/>
    <w:rsid w:val="004A55C1"/>
    <w:rsid w:val="004A7970"/>
    <w:rsid w:val="004B2576"/>
    <w:rsid w:val="004B3534"/>
    <w:rsid w:val="004B3679"/>
    <w:rsid w:val="004B55F8"/>
    <w:rsid w:val="004B5C3A"/>
    <w:rsid w:val="004C2F00"/>
    <w:rsid w:val="004C4F6E"/>
    <w:rsid w:val="004C66C3"/>
    <w:rsid w:val="004C6906"/>
    <w:rsid w:val="004C7970"/>
    <w:rsid w:val="004C7DB6"/>
    <w:rsid w:val="004D25A0"/>
    <w:rsid w:val="004D53C6"/>
    <w:rsid w:val="004D5841"/>
    <w:rsid w:val="004D68C5"/>
    <w:rsid w:val="004D7205"/>
    <w:rsid w:val="004E1803"/>
    <w:rsid w:val="004E7B48"/>
    <w:rsid w:val="004F017D"/>
    <w:rsid w:val="004F206B"/>
    <w:rsid w:val="004F3EE3"/>
    <w:rsid w:val="004F5E39"/>
    <w:rsid w:val="004F777A"/>
    <w:rsid w:val="004F7CEC"/>
    <w:rsid w:val="00503596"/>
    <w:rsid w:val="00512C68"/>
    <w:rsid w:val="0051474A"/>
    <w:rsid w:val="00517543"/>
    <w:rsid w:val="005202F0"/>
    <w:rsid w:val="005206D9"/>
    <w:rsid w:val="00523FB4"/>
    <w:rsid w:val="00523FB7"/>
    <w:rsid w:val="00525623"/>
    <w:rsid w:val="00527BD9"/>
    <w:rsid w:val="00535908"/>
    <w:rsid w:val="00544787"/>
    <w:rsid w:val="00546388"/>
    <w:rsid w:val="005534CE"/>
    <w:rsid w:val="00554772"/>
    <w:rsid w:val="005548DD"/>
    <w:rsid w:val="0055604E"/>
    <w:rsid w:val="0056123E"/>
    <w:rsid w:val="00564D6F"/>
    <w:rsid w:val="00565927"/>
    <w:rsid w:val="005672BA"/>
    <w:rsid w:val="005674FF"/>
    <w:rsid w:val="0057049F"/>
    <w:rsid w:val="0057331B"/>
    <w:rsid w:val="005773AA"/>
    <w:rsid w:val="00580325"/>
    <w:rsid w:val="0058051D"/>
    <w:rsid w:val="00580922"/>
    <w:rsid w:val="00582545"/>
    <w:rsid w:val="00582581"/>
    <w:rsid w:val="00587A39"/>
    <w:rsid w:val="00590222"/>
    <w:rsid w:val="0059121E"/>
    <w:rsid w:val="0059210F"/>
    <w:rsid w:val="00592A0F"/>
    <w:rsid w:val="005A11ED"/>
    <w:rsid w:val="005A3816"/>
    <w:rsid w:val="005A69AC"/>
    <w:rsid w:val="005B179D"/>
    <w:rsid w:val="005B30A0"/>
    <w:rsid w:val="005B4263"/>
    <w:rsid w:val="005E2EDE"/>
    <w:rsid w:val="005E7E34"/>
    <w:rsid w:val="005F32DD"/>
    <w:rsid w:val="005F5735"/>
    <w:rsid w:val="005F6301"/>
    <w:rsid w:val="005F73F6"/>
    <w:rsid w:val="006052F1"/>
    <w:rsid w:val="00605EBA"/>
    <w:rsid w:val="00606323"/>
    <w:rsid w:val="0060723D"/>
    <w:rsid w:val="00607546"/>
    <w:rsid w:val="0061333A"/>
    <w:rsid w:val="0061660C"/>
    <w:rsid w:val="006210C4"/>
    <w:rsid w:val="00624636"/>
    <w:rsid w:val="00624B0A"/>
    <w:rsid w:val="00626DB5"/>
    <w:rsid w:val="006307CD"/>
    <w:rsid w:val="006377B3"/>
    <w:rsid w:val="00640448"/>
    <w:rsid w:val="00645BFE"/>
    <w:rsid w:val="00646C97"/>
    <w:rsid w:val="00647F2F"/>
    <w:rsid w:val="00655DC1"/>
    <w:rsid w:val="006573B8"/>
    <w:rsid w:val="0065744F"/>
    <w:rsid w:val="00660FEE"/>
    <w:rsid w:val="006618BA"/>
    <w:rsid w:val="00666E6B"/>
    <w:rsid w:val="00667538"/>
    <w:rsid w:val="00670259"/>
    <w:rsid w:val="00675CAD"/>
    <w:rsid w:val="00676730"/>
    <w:rsid w:val="00682843"/>
    <w:rsid w:val="00684B54"/>
    <w:rsid w:val="00686F31"/>
    <w:rsid w:val="006902F3"/>
    <w:rsid w:val="00690794"/>
    <w:rsid w:val="006A1E1E"/>
    <w:rsid w:val="006A73A8"/>
    <w:rsid w:val="006B0470"/>
    <w:rsid w:val="006B6CC6"/>
    <w:rsid w:val="006C5E4D"/>
    <w:rsid w:val="006D0B31"/>
    <w:rsid w:val="006D0C9D"/>
    <w:rsid w:val="006D1935"/>
    <w:rsid w:val="006D3A04"/>
    <w:rsid w:val="006D514E"/>
    <w:rsid w:val="006D5ED5"/>
    <w:rsid w:val="006E0671"/>
    <w:rsid w:val="006E0835"/>
    <w:rsid w:val="006F028F"/>
    <w:rsid w:val="006F38B2"/>
    <w:rsid w:val="006F79AC"/>
    <w:rsid w:val="007018F6"/>
    <w:rsid w:val="00704C82"/>
    <w:rsid w:val="00704E90"/>
    <w:rsid w:val="00705489"/>
    <w:rsid w:val="00707506"/>
    <w:rsid w:val="0071117E"/>
    <w:rsid w:val="00712980"/>
    <w:rsid w:val="007144D3"/>
    <w:rsid w:val="00716CFF"/>
    <w:rsid w:val="007174FF"/>
    <w:rsid w:val="007243E0"/>
    <w:rsid w:val="00724A98"/>
    <w:rsid w:val="00730079"/>
    <w:rsid w:val="00730A43"/>
    <w:rsid w:val="00730C3D"/>
    <w:rsid w:val="00733019"/>
    <w:rsid w:val="00737D5B"/>
    <w:rsid w:val="00740A5F"/>
    <w:rsid w:val="007478A6"/>
    <w:rsid w:val="00751DA3"/>
    <w:rsid w:val="00752C45"/>
    <w:rsid w:val="00753FF0"/>
    <w:rsid w:val="0076424F"/>
    <w:rsid w:val="007646D6"/>
    <w:rsid w:val="007650F8"/>
    <w:rsid w:val="00765259"/>
    <w:rsid w:val="007653C5"/>
    <w:rsid w:val="00765B3E"/>
    <w:rsid w:val="00770CA1"/>
    <w:rsid w:val="007745E2"/>
    <w:rsid w:val="0078190E"/>
    <w:rsid w:val="0078278A"/>
    <w:rsid w:val="007836AB"/>
    <w:rsid w:val="00785103"/>
    <w:rsid w:val="0079507B"/>
    <w:rsid w:val="007A5A66"/>
    <w:rsid w:val="007B2F90"/>
    <w:rsid w:val="007B3E2E"/>
    <w:rsid w:val="007B406D"/>
    <w:rsid w:val="007B55AF"/>
    <w:rsid w:val="007B7D32"/>
    <w:rsid w:val="007C0C27"/>
    <w:rsid w:val="007C0D9D"/>
    <w:rsid w:val="007C188F"/>
    <w:rsid w:val="007C1D35"/>
    <w:rsid w:val="007C2252"/>
    <w:rsid w:val="007C3B53"/>
    <w:rsid w:val="007C3F01"/>
    <w:rsid w:val="007C452B"/>
    <w:rsid w:val="007D4950"/>
    <w:rsid w:val="007E2256"/>
    <w:rsid w:val="007E25F8"/>
    <w:rsid w:val="007E2D0F"/>
    <w:rsid w:val="007E3EAD"/>
    <w:rsid w:val="007E4E4C"/>
    <w:rsid w:val="007E6A6C"/>
    <w:rsid w:val="007F14AD"/>
    <w:rsid w:val="007F716E"/>
    <w:rsid w:val="007F77F2"/>
    <w:rsid w:val="0080168D"/>
    <w:rsid w:val="008027B2"/>
    <w:rsid w:val="00802B74"/>
    <w:rsid w:val="008037B9"/>
    <w:rsid w:val="008118EE"/>
    <w:rsid w:val="00814C43"/>
    <w:rsid w:val="0082577E"/>
    <w:rsid w:val="008279E8"/>
    <w:rsid w:val="00835615"/>
    <w:rsid w:val="00836C59"/>
    <w:rsid w:val="008407FB"/>
    <w:rsid w:val="00841AC0"/>
    <w:rsid w:val="00841F5B"/>
    <w:rsid w:val="00842BA9"/>
    <w:rsid w:val="00842DED"/>
    <w:rsid w:val="00845F97"/>
    <w:rsid w:val="008522F4"/>
    <w:rsid w:val="0085415F"/>
    <w:rsid w:val="0085521B"/>
    <w:rsid w:val="00857AE5"/>
    <w:rsid w:val="008659CE"/>
    <w:rsid w:val="008660F3"/>
    <w:rsid w:val="008669C6"/>
    <w:rsid w:val="00867DFD"/>
    <w:rsid w:val="0087019F"/>
    <w:rsid w:val="008716A6"/>
    <w:rsid w:val="0087208D"/>
    <w:rsid w:val="008744B0"/>
    <w:rsid w:val="00874732"/>
    <w:rsid w:val="0087642F"/>
    <w:rsid w:val="00880FA4"/>
    <w:rsid w:val="0088342E"/>
    <w:rsid w:val="008848E4"/>
    <w:rsid w:val="008849BD"/>
    <w:rsid w:val="008903A7"/>
    <w:rsid w:val="00890D12"/>
    <w:rsid w:val="00892166"/>
    <w:rsid w:val="008933C8"/>
    <w:rsid w:val="0089766D"/>
    <w:rsid w:val="008A2D23"/>
    <w:rsid w:val="008A2FBF"/>
    <w:rsid w:val="008A3445"/>
    <w:rsid w:val="008A721E"/>
    <w:rsid w:val="008B1ECD"/>
    <w:rsid w:val="008B5A7B"/>
    <w:rsid w:val="008B63DD"/>
    <w:rsid w:val="008C4098"/>
    <w:rsid w:val="008C6E04"/>
    <w:rsid w:val="008C7878"/>
    <w:rsid w:val="008D00CC"/>
    <w:rsid w:val="008D2E3B"/>
    <w:rsid w:val="008E5597"/>
    <w:rsid w:val="008E7038"/>
    <w:rsid w:val="008E7DCC"/>
    <w:rsid w:val="008F0F9E"/>
    <w:rsid w:val="008F6D49"/>
    <w:rsid w:val="008F7BBA"/>
    <w:rsid w:val="00900090"/>
    <w:rsid w:val="00900528"/>
    <w:rsid w:val="00901DDE"/>
    <w:rsid w:val="009058F6"/>
    <w:rsid w:val="00915510"/>
    <w:rsid w:val="00916530"/>
    <w:rsid w:val="009174D5"/>
    <w:rsid w:val="009212C4"/>
    <w:rsid w:val="00925534"/>
    <w:rsid w:val="00933EEE"/>
    <w:rsid w:val="00940D86"/>
    <w:rsid w:val="00942212"/>
    <w:rsid w:val="00943EB5"/>
    <w:rsid w:val="00945A36"/>
    <w:rsid w:val="0094705F"/>
    <w:rsid w:val="00951BF2"/>
    <w:rsid w:val="0095450D"/>
    <w:rsid w:val="00956BC9"/>
    <w:rsid w:val="00962301"/>
    <w:rsid w:val="009636A5"/>
    <w:rsid w:val="00965740"/>
    <w:rsid w:val="00975283"/>
    <w:rsid w:val="0097601B"/>
    <w:rsid w:val="00976BCF"/>
    <w:rsid w:val="0097769F"/>
    <w:rsid w:val="0098195E"/>
    <w:rsid w:val="00982071"/>
    <w:rsid w:val="0098344F"/>
    <w:rsid w:val="0098357F"/>
    <w:rsid w:val="009835B2"/>
    <w:rsid w:val="00985AA7"/>
    <w:rsid w:val="00992224"/>
    <w:rsid w:val="00993FB2"/>
    <w:rsid w:val="009969C8"/>
    <w:rsid w:val="009A2638"/>
    <w:rsid w:val="009A45D7"/>
    <w:rsid w:val="009B47A5"/>
    <w:rsid w:val="009B63B4"/>
    <w:rsid w:val="009C2085"/>
    <w:rsid w:val="009C4A57"/>
    <w:rsid w:val="009C592A"/>
    <w:rsid w:val="009D65C5"/>
    <w:rsid w:val="009D7C6D"/>
    <w:rsid w:val="009E1DB2"/>
    <w:rsid w:val="009E2B33"/>
    <w:rsid w:val="009E66AD"/>
    <w:rsid w:val="009F231B"/>
    <w:rsid w:val="009F2EB1"/>
    <w:rsid w:val="009F370E"/>
    <w:rsid w:val="009F46AB"/>
    <w:rsid w:val="009F6522"/>
    <w:rsid w:val="009F711E"/>
    <w:rsid w:val="00A0279A"/>
    <w:rsid w:val="00A0464A"/>
    <w:rsid w:val="00A0553F"/>
    <w:rsid w:val="00A057C1"/>
    <w:rsid w:val="00A10543"/>
    <w:rsid w:val="00A12E82"/>
    <w:rsid w:val="00A234E2"/>
    <w:rsid w:val="00A23F7B"/>
    <w:rsid w:val="00A2505B"/>
    <w:rsid w:val="00A25865"/>
    <w:rsid w:val="00A26CC1"/>
    <w:rsid w:val="00A36113"/>
    <w:rsid w:val="00A405D9"/>
    <w:rsid w:val="00A40729"/>
    <w:rsid w:val="00A40C04"/>
    <w:rsid w:val="00A41C89"/>
    <w:rsid w:val="00A43B19"/>
    <w:rsid w:val="00A55AFA"/>
    <w:rsid w:val="00A57048"/>
    <w:rsid w:val="00A67264"/>
    <w:rsid w:val="00A758E6"/>
    <w:rsid w:val="00A76BB0"/>
    <w:rsid w:val="00A8045F"/>
    <w:rsid w:val="00A81F4B"/>
    <w:rsid w:val="00A83D8B"/>
    <w:rsid w:val="00A878EF"/>
    <w:rsid w:val="00A87EF6"/>
    <w:rsid w:val="00A90F54"/>
    <w:rsid w:val="00A93B78"/>
    <w:rsid w:val="00A94089"/>
    <w:rsid w:val="00AA32A5"/>
    <w:rsid w:val="00AA32B1"/>
    <w:rsid w:val="00AA331F"/>
    <w:rsid w:val="00AA7164"/>
    <w:rsid w:val="00AB20F8"/>
    <w:rsid w:val="00AB4086"/>
    <w:rsid w:val="00AB6F2E"/>
    <w:rsid w:val="00AB727F"/>
    <w:rsid w:val="00AC2781"/>
    <w:rsid w:val="00AD4850"/>
    <w:rsid w:val="00AD6590"/>
    <w:rsid w:val="00AE3CDD"/>
    <w:rsid w:val="00AE507F"/>
    <w:rsid w:val="00AF36C6"/>
    <w:rsid w:val="00AF4E1A"/>
    <w:rsid w:val="00AF6768"/>
    <w:rsid w:val="00AF7652"/>
    <w:rsid w:val="00AF7D9B"/>
    <w:rsid w:val="00B125E2"/>
    <w:rsid w:val="00B1273F"/>
    <w:rsid w:val="00B16F11"/>
    <w:rsid w:val="00B208AE"/>
    <w:rsid w:val="00B23632"/>
    <w:rsid w:val="00B261D4"/>
    <w:rsid w:val="00B40897"/>
    <w:rsid w:val="00B41B96"/>
    <w:rsid w:val="00B507E0"/>
    <w:rsid w:val="00B52B91"/>
    <w:rsid w:val="00B613DE"/>
    <w:rsid w:val="00B62472"/>
    <w:rsid w:val="00B62D9D"/>
    <w:rsid w:val="00B638FC"/>
    <w:rsid w:val="00B64C33"/>
    <w:rsid w:val="00B65B46"/>
    <w:rsid w:val="00B67896"/>
    <w:rsid w:val="00B70FCC"/>
    <w:rsid w:val="00B835D6"/>
    <w:rsid w:val="00B864F1"/>
    <w:rsid w:val="00B93969"/>
    <w:rsid w:val="00B95B42"/>
    <w:rsid w:val="00B97FD8"/>
    <w:rsid w:val="00BA4677"/>
    <w:rsid w:val="00BB142F"/>
    <w:rsid w:val="00BB1FCC"/>
    <w:rsid w:val="00BB29F3"/>
    <w:rsid w:val="00BB37A3"/>
    <w:rsid w:val="00BB738B"/>
    <w:rsid w:val="00BB76E8"/>
    <w:rsid w:val="00BC3307"/>
    <w:rsid w:val="00BC5C79"/>
    <w:rsid w:val="00BD152B"/>
    <w:rsid w:val="00BD153E"/>
    <w:rsid w:val="00BD1B92"/>
    <w:rsid w:val="00BD3264"/>
    <w:rsid w:val="00BE7850"/>
    <w:rsid w:val="00BE79D4"/>
    <w:rsid w:val="00BF5CC1"/>
    <w:rsid w:val="00C0069C"/>
    <w:rsid w:val="00C00949"/>
    <w:rsid w:val="00C0174C"/>
    <w:rsid w:val="00C024D7"/>
    <w:rsid w:val="00C044D6"/>
    <w:rsid w:val="00C118EB"/>
    <w:rsid w:val="00C1245D"/>
    <w:rsid w:val="00C156B4"/>
    <w:rsid w:val="00C1578E"/>
    <w:rsid w:val="00C21F7A"/>
    <w:rsid w:val="00C2667D"/>
    <w:rsid w:val="00C27FDB"/>
    <w:rsid w:val="00C30E91"/>
    <w:rsid w:val="00C322C9"/>
    <w:rsid w:val="00C328A7"/>
    <w:rsid w:val="00C34CFC"/>
    <w:rsid w:val="00C401F0"/>
    <w:rsid w:val="00C431A1"/>
    <w:rsid w:val="00C479E0"/>
    <w:rsid w:val="00C512AD"/>
    <w:rsid w:val="00C52F4E"/>
    <w:rsid w:val="00C56257"/>
    <w:rsid w:val="00C56A89"/>
    <w:rsid w:val="00C571FC"/>
    <w:rsid w:val="00C60008"/>
    <w:rsid w:val="00C608D1"/>
    <w:rsid w:val="00C618BE"/>
    <w:rsid w:val="00C62A46"/>
    <w:rsid w:val="00C63D5F"/>
    <w:rsid w:val="00C64359"/>
    <w:rsid w:val="00C65D4C"/>
    <w:rsid w:val="00C65E7D"/>
    <w:rsid w:val="00C66A5B"/>
    <w:rsid w:val="00C6790C"/>
    <w:rsid w:val="00C67D5E"/>
    <w:rsid w:val="00C707FA"/>
    <w:rsid w:val="00C71AEA"/>
    <w:rsid w:val="00C74D78"/>
    <w:rsid w:val="00C75723"/>
    <w:rsid w:val="00C7752F"/>
    <w:rsid w:val="00C82E33"/>
    <w:rsid w:val="00C853B5"/>
    <w:rsid w:val="00C866B0"/>
    <w:rsid w:val="00C869F4"/>
    <w:rsid w:val="00C87EC2"/>
    <w:rsid w:val="00C943B1"/>
    <w:rsid w:val="00CA0A1D"/>
    <w:rsid w:val="00CA1A5C"/>
    <w:rsid w:val="00CA1E04"/>
    <w:rsid w:val="00CA4F14"/>
    <w:rsid w:val="00CA5CF0"/>
    <w:rsid w:val="00CB2454"/>
    <w:rsid w:val="00CC0282"/>
    <w:rsid w:val="00CC0A17"/>
    <w:rsid w:val="00CC5090"/>
    <w:rsid w:val="00CC65FE"/>
    <w:rsid w:val="00CC6C7C"/>
    <w:rsid w:val="00CC6EED"/>
    <w:rsid w:val="00CC7E87"/>
    <w:rsid w:val="00CD0E1C"/>
    <w:rsid w:val="00CD12C4"/>
    <w:rsid w:val="00CD41B1"/>
    <w:rsid w:val="00CE05DB"/>
    <w:rsid w:val="00CE31AC"/>
    <w:rsid w:val="00CE4A47"/>
    <w:rsid w:val="00CE52F2"/>
    <w:rsid w:val="00CE79DE"/>
    <w:rsid w:val="00CF1411"/>
    <w:rsid w:val="00CF287D"/>
    <w:rsid w:val="00CF32D6"/>
    <w:rsid w:val="00CF43E1"/>
    <w:rsid w:val="00CF7142"/>
    <w:rsid w:val="00CF71DA"/>
    <w:rsid w:val="00CF79BD"/>
    <w:rsid w:val="00D02E2F"/>
    <w:rsid w:val="00D03A9C"/>
    <w:rsid w:val="00D04699"/>
    <w:rsid w:val="00D11FA2"/>
    <w:rsid w:val="00D1408B"/>
    <w:rsid w:val="00D176CE"/>
    <w:rsid w:val="00D24DE9"/>
    <w:rsid w:val="00D26A72"/>
    <w:rsid w:val="00D3088F"/>
    <w:rsid w:val="00D31549"/>
    <w:rsid w:val="00D4294C"/>
    <w:rsid w:val="00D45A7C"/>
    <w:rsid w:val="00D56AD5"/>
    <w:rsid w:val="00D60D41"/>
    <w:rsid w:val="00D641F9"/>
    <w:rsid w:val="00D67841"/>
    <w:rsid w:val="00D711E0"/>
    <w:rsid w:val="00D733AA"/>
    <w:rsid w:val="00D73694"/>
    <w:rsid w:val="00D76822"/>
    <w:rsid w:val="00D83C77"/>
    <w:rsid w:val="00D8573A"/>
    <w:rsid w:val="00D86A09"/>
    <w:rsid w:val="00D874AB"/>
    <w:rsid w:val="00D90509"/>
    <w:rsid w:val="00D90D7F"/>
    <w:rsid w:val="00D92DA9"/>
    <w:rsid w:val="00D94139"/>
    <w:rsid w:val="00D953F9"/>
    <w:rsid w:val="00DA2FAD"/>
    <w:rsid w:val="00DA368B"/>
    <w:rsid w:val="00DA47CD"/>
    <w:rsid w:val="00DA6B0D"/>
    <w:rsid w:val="00DB4618"/>
    <w:rsid w:val="00DB4FBC"/>
    <w:rsid w:val="00DB5E51"/>
    <w:rsid w:val="00DB6C68"/>
    <w:rsid w:val="00DB7493"/>
    <w:rsid w:val="00DB7BDB"/>
    <w:rsid w:val="00DC3C1A"/>
    <w:rsid w:val="00DD58DD"/>
    <w:rsid w:val="00DD63BD"/>
    <w:rsid w:val="00DD71CD"/>
    <w:rsid w:val="00DE0C62"/>
    <w:rsid w:val="00DE3635"/>
    <w:rsid w:val="00DE428C"/>
    <w:rsid w:val="00DE4A6A"/>
    <w:rsid w:val="00DF1F67"/>
    <w:rsid w:val="00DF4581"/>
    <w:rsid w:val="00DF470E"/>
    <w:rsid w:val="00DF55C7"/>
    <w:rsid w:val="00DF6846"/>
    <w:rsid w:val="00DF7181"/>
    <w:rsid w:val="00E02FE5"/>
    <w:rsid w:val="00E0312A"/>
    <w:rsid w:val="00E040A4"/>
    <w:rsid w:val="00E05232"/>
    <w:rsid w:val="00E056B4"/>
    <w:rsid w:val="00E07D41"/>
    <w:rsid w:val="00E122FE"/>
    <w:rsid w:val="00E1327E"/>
    <w:rsid w:val="00E1531D"/>
    <w:rsid w:val="00E17C97"/>
    <w:rsid w:val="00E21B96"/>
    <w:rsid w:val="00E21BDF"/>
    <w:rsid w:val="00E22419"/>
    <w:rsid w:val="00E2635E"/>
    <w:rsid w:val="00E264F7"/>
    <w:rsid w:val="00E30E5F"/>
    <w:rsid w:val="00E335E6"/>
    <w:rsid w:val="00E41FA0"/>
    <w:rsid w:val="00E479D5"/>
    <w:rsid w:val="00E5082E"/>
    <w:rsid w:val="00E51605"/>
    <w:rsid w:val="00E6447D"/>
    <w:rsid w:val="00E64CEA"/>
    <w:rsid w:val="00E67478"/>
    <w:rsid w:val="00E70542"/>
    <w:rsid w:val="00E70EC8"/>
    <w:rsid w:val="00E730F8"/>
    <w:rsid w:val="00E73345"/>
    <w:rsid w:val="00E76361"/>
    <w:rsid w:val="00E80509"/>
    <w:rsid w:val="00E805FA"/>
    <w:rsid w:val="00E82FD8"/>
    <w:rsid w:val="00E86044"/>
    <w:rsid w:val="00E9064C"/>
    <w:rsid w:val="00E95575"/>
    <w:rsid w:val="00E959B8"/>
    <w:rsid w:val="00E96056"/>
    <w:rsid w:val="00EA106D"/>
    <w:rsid w:val="00EA2965"/>
    <w:rsid w:val="00EB013E"/>
    <w:rsid w:val="00EB0472"/>
    <w:rsid w:val="00EB2285"/>
    <w:rsid w:val="00EB4A58"/>
    <w:rsid w:val="00EB6DFF"/>
    <w:rsid w:val="00EC0D81"/>
    <w:rsid w:val="00EC3DD6"/>
    <w:rsid w:val="00EC54C9"/>
    <w:rsid w:val="00EC7070"/>
    <w:rsid w:val="00ED30E0"/>
    <w:rsid w:val="00ED38D3"/>
    <w:rsid w:val="00ED48D9"/>
    <w:rsid w:val="00ED5573"/>
    <w:rsid w:val="00ED7549"/>
    <w:rsid w:val="00ED79B6"/>
    <w:rsid w:val="00ED7D44"/>
    <w:rsid w:val="00EE0D6D"/>
    <w:rsid w:val="00EE119C"/>
    <w:rsid w:val="00EE30E0"/>
    <w:rsid w:val="00EE34D5"/>
    <w:rsid w:val="00EE59C8"/>
    <w:rsid w:val="00EF0B91"/>
    <w:rsid w:val="00EF100C"/>
    <w:rsid w:val="00EF1677"/>
    <w:rsid w:val="00EF6788"/>
    <w:rsid w:val="00F02860"/>
    <w:rsid w:val="00F03876"/>
    <w:rsid w:val="00F05C7A"/>
    <w:rsid w:val="00F05F43"/>
    <w:rsid w:val="00F123BF"/>
    <w:rsid w:val="00F1311E"/>
    <w:rsid w:val="00F14E67"/>
    <w:rsid w:val="00F20B27"/>
    <w:rsid w:val="00F2372D"/>
    <w:rsid w:val="00F25995"/>
    <w:rsid w:val="00F32EB1"/>
    <w:rsid w:val="00F33323"/>
    <w:rsid w:val="00F33D44"/>
    <w:rsid w:val="00F36457"/>
    <w:rsid w:val="00F420CB"/>
    <w:rsid w:val="00F446FC"/>
    <w:rsid w:val="00F4571F"/>
    <w:rsid w:val="00F4706C"/>
    <w:rsid w:val="00F47AA4"/>
    <w:rsid w:val="00F55253"/>
    <w:rsid w:val="00F6022D"/>
    <w:rsid w:val="00F6182A"/>
    <w:rsid w:val="00F63E65"/>
    <w:rsid w:val="00F64AEA"/>
    <w:rsid w:val="00F67734"/>
    <w:rsid w:val="00F72851"/>
    <w:rsid w:val="00F737E1"/>
    <w:rsid w:val="00F74370"/>
    <w:rsid w:val="00F756C3"/>
    <w:rsid w:val="00F76546"/>
    <w:rsid w:val="00F80DFB"/>
    <w:rsid w:val="00F84898"/>
    <w:rsid w:val="00F92696"/>
    <w:rsid w:val="00F926C7"/>
    <w:rsid w:val="00F934CF"/>
    <w:rsid w:val="00F940AC"/>
    <w:rsid w:val="00F973F9"/>
    <w:rsid w:val="00F97BA6"/>
    <w:rsid w:val="00FA1499"/>
    <w:rsid w:val="00FA6761"/>
    <w:rsid w:val="00FA70CD"/>
    <w:rsid w:val="00FB0068"/>
    <w:rsid w:val="00FB24ED"/>
    <w:rsid w:val="00FB41F0"/>
    <w:rsid w:val="00FB59B3"/>
    <w:rsid w:val="00FB5C2A"/>
    <w:rsid w:val="00FC080D"/>
    <w:rsid w:val="00FC51A3"/>
    <w:rsid w:val="00FD0C7B"/>
    <w:rsid w:val="00FD32EE"/>
    <w:rsid w:val="00FD35CD"/>
    <w:rsid w:val="00FD4536"/>
    <w:rsid w:val="00FD75DE"/>
    <w:rsid w:val="00FE22D2"/>
    <w:rsid w:val="00FE57F0"/>
    <w:rsid w:val="00FE7293"/>
    <w:rsid w:val="00FE7A18"/>
    <w:rsid w:val="00FF0375"/>
    <w:rsid w:val="00FF1F7F"/>
    <w:rsid w:val="00FF503D"/>
    <w:rsid w:val="00FF61B7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3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186544357562781882msonormal">
    <w:name w:val="m_-186544357562781882msonormal"/>
    <w:basedOn w:val="Normlny"/>
    <w:rsid w:val="007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061856798575538210msonormal">
    <w:name w:val="m_-5061856798575538210msonormal"/>
    <w:basedOn w:val="Normlny"/>
    <w:rsid w:val="003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5213727816158693585msonormal">
    <w:name w:val="m_5213727816158693585msonormal"/>
    <w:basedOn w:val="Normlny"/>
    <w:rsid w:val="0057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4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41B6-9FD6-4320-BF52-77F38AEC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1182</Words>
  <Characters>6740</Characters>
  <Application>Microsoft Office Word</Application>
  <DocSecurity>8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Promeda</cp:lastModifiedBy>
  <cp:revision>2</cp:revision>
  <dcterms:created xsi:type="dcterms:W3CDTF">2019-01-20T09:21:00Z</dcterms:created>
  <dcterms:modified xsi:type="dcterms:W3CDTF">2019-01-20T09:21:00Z</dcterms:modified>
</cp:coreProperties>
</file>