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E0" w:rsidRPr="00BC5694" w:rsidRDefault="00FA264C" w:rsidP="00D702EE">
      <w:pPr>
        <w:jc w:val="center"/>
        <w:rPr>
          <w:b/>
          <w:sz w:val="26"/>
          <w:szCs w:val="26"/>
          <w:lang w:val="sk-SK"/>
        </w:rPr>
      </w:pPr>
      <w:r w:rsidRPr="00BC5694">
        <w:rPr>
          <w:b/>
          <w:sz w:val="26"/>
          <w:szCs w:val="26"/>
          <w:lang w:val="sk-SK"/>
        </w:rPr>
        <w:t xml:space="preserve">Stretnutie organizácií VLD </w:t>
      </w:r>
      <w:r w:rsidR="00BC5694">
        <w:rPr>
          <w:b/>
          <w:sz w:val="26"/>
          <w:szCs w:val="26"/>
          <w:lang w:val="sk-SK"/>
        </w:rPr>
        <w:br/>
      </w:r>
      <w:r w:rsidRPr="00BC5694">
        <w:rPr>
          <w:b/>
          <w:sz w:val="26"/>
          <w:szCs w:val="26"/>
          <w:lang w:val="sk-SK"/>
        </w:rPr>
        <w:t>ohľadom podpory primárnej zdravotnej starostlivosti</w:t>
      </w:r>
    </w:p>
    <w:p w:rsidR="00FA264C" w:rsidRPr="00BC5694" w:rsidRDefault="00FA264C" w:rsidP="00D702EE">
      <w:pPr>
        <w:jc w:val="center"/>
        <w:rPr>
          <w:b/>
          <w:sz w:val="26"/>
          <w:szCs w:val="26"/>
          <w:lang w:val="sk-SK"/>
        </w:rPr>
      </w:pPr>
      <w:r w:rsidRPr="00BC5694">
        <w:rPr>
          <w:b/>
          <w:sz w:val="26"/>
          <w:szCs w:val="26"/>
          <w:lang w:val="sk-SK"/>
        </w:rPr>
        <w:t>na podnet hlavnej odborníčky pre všeobecné lekárstvo</w:t>
      </w:r>
    </w:p>
    <w:p w:rsidR="00FA264C" w:rsidRPr="00BC5694" w:rsidRDefault="00FA264C" w:rsidP="00D702EE">
      <w:pPr>
        <w:jc w:val="center"/>
        <w:rPr>
          <w:b/>
          <w:sz w:val="26"/>
          <w:szCs w:val="26"/>
          <w:lang w:val="sk-SK"/>
        </w:rPr>
      </w:pPr>
      <w:r w:rsidRPr="00BC5694">
        <w:rPr>
          <w:b/>
          <w:sz w:val="26"/>
          <w:szCs w:val="26"/>
          <w:lang w:val="sk-SK"/>
        </w:rPr>
        <w:t>MUDr. Jany  Bendovej, PhD.</w:t>
      </w:r>
    </w:p>
    <w:p w:rsidR="00D702EE" w:rsidRDefault="00D702EE" w:rsidP="00D702EE">
      <w:pPr>
        <w:jc w:val="center"/>
        <w:rPr>
          <w:lang w:val="sk-SK"/>
        </w:rPr>
      </w:pPr>
    </w:p>
    <w:p w:rsidR="00D702EE" w:rsidRDefault="00D702EE" w:rsidP="00D702EE">
      <w:pPr>
        <w:jc w:val="center"/>
        <w:rPr>
          <w:lang w:val="sk-SK"/>
        </w:rPr>
      </w:pPr>
      <w:r>
        <w:rPr>
          <w:lang w:val="sk-SK"/>
        </w:rPr>
        <w:t>7. 12. 2018, Bystrá</w:t>
      </w:r>
    </w:p>
    <w:p w:rsidR="00D702EE" w:rsidRDefault="00D702EE" w:rsidP="00D702EE">
      <w:pPr>
        <w:jc w:val="center"/>
        <w:rPr>
          <w:lang w:val="sk-SK"/>
        </w:rPr>
      </w:pPr>
    </w:p>
    <w:p w:rsidR="00D702EE" w:rsidRDefault="00D702EE" w:rsidP="00D702EE">
      <w:pPr>
        <w:rPr>
          <w:b/>
          <w:lang w:val="sk-SK"/>
        </w:rPr>
      </w:pPr>
    </w:p>
    <w:p w:rsidR="00BC5694" w:rsidRDefault="00D702EE" w:rsidP="00D702EE">
      <w:pPr>
        <w:rPr>
          <w:b/>
          <w:lang w:val="sk-SK"/>
        </w:rPr>
      </w:pPr>
      <w:r w:rsidRPr="00D702EE">
        <w:rPr>
          <w:b/>
          <w:lang w:val="sk-SK"/>
        </w:rPr>
        <w:t>Prítomní</w:t>
      </w:r>
      <w:r>
        <w:rPr>
          <w:b/>
          <w:lang w:val="sk-SK"/>
        </w:rPr>
        <w:t xml:space="preserve">:  </w:t>
      </w:r>
    </w:p>
    <w:p w:rsidR="00BC5694" w:rsidRDefault="00BC5694" w:rsidP="00D702EE">
      <w:pPr>
        <w:rPr>
          <w:lang w:val="sk-SK"/>
        </w:rPr>
      </w:pPr>
      <w:r>
        <w:rPr>
          <w:lang w:val="sk-SK"/>
        </w:rPr>
        <w:t xml:space="preserve">MUDr. Jana </w:t>
      </w:r>
      <w:proofErr w:type="spellStart"/>
      <w:r>
        <w:rPr>
          <w:lang w:val="sk-SK"/>
        </w:rPr>
        <w:t>Bendová</w:t>
      </w:r>
      <w:proofErr w:type="spellEnd"/>
      <w:r>
        <w:rPr>
          <w:lang w:val="sk-SK"/>
        </w:rPr>
        <w:t>, PhD. (HO)</w:t>
      </w:r>
    </w:p>
    <w:p w:rsidR="00BC5694" w:rsidRDefault="00BC5694" w:rsidP="00D702EE">
      <w:pPr>
        <w:rPr>
          <w:lang w:val="sk-SK"/>
        </w:rPr>
      </w:pPr>
      <w:r>
        <w:rPr>
          <w:lang w:val="sk-SK"/>
        </w:rPr>
        <w:t xml:space="preserve">MUDr. Dušan </w:t>
      </w:r>
      <w:proofErr w:type="spellStart"/>
      <w:r>
        <w:rPr>
          <w:lang w:val="sk-SK"/>
        </w:rPr>
        <w:t>Bráz</w:t>
      </w:r>
      <w:proofErr w:type="spellEnd"/>
      <w:r>
        <w:rPr>
          <w:lang w:val="sk-SK"/>
        </w:rPr>
        <w:t xml:space="preserve"> (ZVLD SR)</w:t>
      </w:r>
    </w:p>
    <w:p w:rsidR="00BC5694" w:rsidRDefault="00BB5636" w:rsidP="00D702EE">
      <w:pPr>
        <w:rPr>
          <w:lang w:val="sk-SK"/>
        </w:rPr>
      </w:pPr>
      <w:r>
        <w:rPr>
          <w:lang w:val="sk-SK"/>
        </w:rPr>
        <w:t xml:space="preserve">MUDr. </w:t>
      </w:r>
      <w:r w:rsidR="00BC5694">
        <w:rPr>
          <w:lang w:val="sk-SK"/>
        </w:rPr>
        <w:t xml:space="preserve">Ján </w:t>
      </w:r>
      <w:proofErr w:type="spellStart"/>
      <w:r w:rsidR="00BC5694">
        <w:rPr>
          <w:lang w:val="sk-SK"/>
        </w:rPr>
        <w:t>Hencel</w:t>
      </w:r>
      <w:proofErr w:type="spellEnd"/>
      <w:r w:rsidR="00BC5694">
        <w:rPr>
          <w:lang w:val="sk-SK"/>
        </w:rPr>
        <w:t xml:space="preserve"> (ZVLD SR)</w:t>
      </w:r>
    </w:p>
    <w:p w:rsidR="00BC5694" w:rsidRDefault="00BC5694" w:rsidP="00D702EE">
      <w:pPr>
        <w:rPr>
          <w:lang w:val="sk-SK"/>
        </w:rPr>
      </w:pPr>
      <w:r>
        <w:rPr>
          <w:lang w:val="sk-SK"/>
        </w:rPr>
        <w:t>MUDr. Dušan Lipták (ZVLD SR)</w:t>
      </w:r>
    </w:p>
    <w:p w:rsidR="00BC5694" w:rsidRDefault="00BC5694" w:rsidP="00D702EE">
      <w:pPr>
        <w:rPr>
          <w:lang w:val="sk-SK"/>
        </w:rPr>
      </w:pPr>
      <w:r>
        <w:rPr>
          <w:lang w:val="sk-SK"/>
        </w:rPr>
        <w:t xml:space="preserve">MUDr. Peter </w:t>
      </w:r>
      <w:proofErr w:type="spellStart"/>
      <w:r>
        <w:rPr>
          <w:lang w:val="sk-SK"/>
        </w:rPr>
        <w:t>Makara</w:t>
      </w:r>
      <w:proofErr w:type="spellEnd"/>
      <w:r>
        <w:rPr>
          <w:lang w:val="sk-SK"/>
        </w:rPr>
        <w:t xml:space="preserve"> (SSVPL)</w:t>
      </w:r>
    </w:p>
    <w:p w:rsidR="00BC5694" w:rsidRDefault="00BC5694" w:rsidP="00D702EE">
      <w:pPr>
        <w:rPr>
          <w:lang w:val="sk-SK"/>
        </w:rPr>
      </w:pPr>
      <w:r>
        <w:rPr>
          <w:lang w:val="sk-SK"/>
        </w:rPr>
        <w:t>MUDr. Soňa Ostrovská (SSVPL)</w:t>
      </w:r>
    </w:p>
    <w:p w:rsidR="00BC5694" w:rsidRDefault="00D702EE" w:rsidP="00D702EE">
      <w:pPr>
        <w:rPr>
          <w:lang w:val="sk-SK"/>
        </w:rPr>
      </w:pPr>
      <w:r w:rsidRPr="00D702EE">
        <w:rPr>
          <w:lang w:val="sk-SK"/>
        </w:rPr>
        <w:t xml:space="preserve">MUDr. Marián </w:t>
      </w:r>
      <w:proofErr w:type="spellStart"/>
      <w:r w:rsidRPr="00D702EE">
        <w:rPr>
          <w:lang w:val="sk-SK"/>
        </w:rPr>
        <w:t>Šóth</w:t>
      </w:r>
      <w:proofErr w:type="spellEnd"/>
      <w:r w:rsidR="00BC5694">
        <w:rPr>
          <w:lang w:val="sk-SK"/>
        </w:rPr>
        <w:t xml:space="preserve"> (ASL SR)</w:t>
      </w:r>
    </w:p>
    <w:p w:rsidR="00930BA7" w:rsidRDefault="00D702EE" w:rsidP="00D702EE">
      <w:pPr>
        <w:rPr>
          <w:b/>
          <w:lang w:val="sk-SK"/>
        </w:rPr>
      </w:pPr>
      <w:r>
        <w:rPr>
          <w:lang w:val="sk-SK"/>
        </w:rPr>
        <w:t xml:space="preserve">MUDr. Pavol </w:t>
      </w:r>
      <w:proofErr w:type="spellStart"/>
      <w:r>
        <w:rPr>
          <w:lang w:val="sk-SK"/>
        </w:rPr>
        <w:t>Štec</w:t>
      </w:r>
      <w:proofErr w:type="spellEnd"/>
      <w:r w:rsidR="00FE4DB1">
        <w:rPr>
          <w:lang w:val="sk-SK"/>
        </w:rPr>
        <w:t xml:space="preserve"> (ZVLD SR)</w:t>
      </w:r>
      <w:r w:rsidR="00BC5694">
        <w:rPr>
          <w:lang w:val="sk-SK"/>
        </w:rPr>
        <w:t>.</w:t>
      </w:r>
    </w:p>
    <w:p w:rsidR="00BC5694" w:rsidRDefault="00BC5694" w:rsidP="00D702EE">
      <w:pPr>
        <w:rPr>
          <w:b/>
          <w:lang w:val="sk-SK"/>
        </w:rPr>
      </w:pPr>
    </w:p>
    <w:p w:rsidR="005B08BD" w:rsidRDefault="005B08BD" w:rsidP="005B08BD">
      <w:pPr>
        <w:rPr>
          <w:lang w:val="sk-SK"/>
        </w:rPr>
      </w:pPr>
      <w:r w:rsidRPr="005B08BD">
        <w:rPr>
          <w:b/>
          <w:lang w:val="sk-SK"/>
        </w:rPr>
        <w:t>Rámcové témy</w:t>
      </w:r>
      <w:r>
        <w:rPr>
          <w:lang w:val="sk-SK"/>
        </w:rPr>
        <w:t xml:space="preserve"> stretnutia navrhnuté hlavnou odborníčkou pre všeobecné lekárstvo MUDr. Janou </w:t>
      </w:r>
      <w:proofErr w:type="spellStart"/>
      <w:r>
        <w:rPr>
          <w:lang w:val="sk-SK"/>
        </w:rPr>
        <w:t>Bendovou</w:t>
      </w:r>
      <w:proofErr w:type="spellEnd"/>
      <w:r>
        <w:rPr>
          <w:lang w:val="sk-SK"/>
        </w:rPr>
        <w:t>, PhD.:</w:t>
      </w:r>
    </w:p>
    <w:p w:rsidR="005B08BD" w:rsidRDefault="005B08BD" w:rsidP="005B08BD">
      <w:pPr>
        <w:rPr>
          <w:lang w:val="sk-SK"/>
        </w:rPr>
      </w:pPr>
    </w:p>
    <w:p w:rsidR="005B08BD" w:rsidRPr="006E513B" w:rsidRDefault="005B08BD" w:rsidP="005B08BD">
      <w:pPr>
        <w:pStyle w:val="Odsekzoznamu"/>
        <w:numPr>
          <w:ilvl w:val="0"/>
          <w:numId w:val="5"/>
        </w:numPr>
        <w:rPr>
          <w:lang w:val="sk-SK"/>
        </w:rPr>
      </w:pPr>
      <w:r w:rsidRPr="006E513B">
        <w:rPr>
          <w:lang w:val="sk-SK"/>
        </w:rPr>
        <w:t>Kompetencie VLD</w:t>
      </w:r>
    </w:p>
    <w:p w:rsidR="005B08BD" w:rsidRPr="006E513B" w:rsidRDefault="005B08BD" w:rsidP="005B08BD">
      <w:pPr>
        <w:pStyle w:val="Odsekzoznamu"/>
        <w:numPr>
          <w:ilvl w:val="0"/>
          <w:numId w:val="5"/>
        </w:numPr>
        <w:rPr>
          <w:lang w:val="sk-SK"/>
        </w:rPr>
      </w:pPr>
      <w:r w:rsidRPr="006E513B">
        <w:rPr>
          <w:lang w:val="sk-SK"/>
        </w:rPr>
        <w:t>Kompetencie sestier</w:t>
      </w:r>
    </w:p>
    <w:p w:rsidR="005B08BD" w:rsidRPr="006E513B" w:rsidRDefault="005B08BD" w:rsidP="005B08BD">
      <w:pPr>
        <w:pStyle w:val="Odsekzoznamu"/>
        <w:numPr>
          <w:ilvl w:val="0"/>
          <w:numId w:val="5"/>
        </w:numPr>
        <w:rPr>
          <w:lang w:val="sk-SK"/>
        </w:rPr>
      </w:pPr>
      <w:r w:rsidRPr="006E513B">
        <w:rPr>
          <w:lang w:val="sk-SK"/>
        </w:rPr>
        <w:t>Postgraduálne vzdelávanie</w:t>
      </w:r>
    </w:p>
    <w:p w:rsidR="005B08BD" w:rsidRDefault="005B08BD" w:rsidP="005B08BD">
      <w:pPr>
        <w:pStyle w:val="Odsekzoznamu"/>
        <w:numPr>
          <w:ilvl w:val="0"/>
          <w:numId w:val="5"/>
        </w:numPr>
        <w:rPr>
          <w:lang w:val="sk-SK"/>
        </w:rPr>
      </w:pPr>
      <w:r w:rsidRPr="006E513B">
        <w:rPr>
          <w:lang w:val="sk-SK"/>
        </w:rPr>
        <w:t>Sieť VLD</w:t>
      </w:r>
    </w:p>
    <w:p w:rsidR="005B08BD" w:rsidRDefault="005B08BD" w:rsidP="005B08BD">
      <w:pPr>
        <w:pStyle w:val="Odsekzoznamu"/>
        <w:numPr>
          <w:ilvl w:val="0"/>
          <w:numId w:val="5"/>
        </w:numPr>
        <w:rPr>
          <w:lang w:val="sk-SK"/>
        </w:rPr>
      </w:pPr>
      <w:r w:rsidRPr="006E513B">
        <w:rPr>
          <w:lang w:val="sk-SK"/>
        </w:rPr>
        <w:t>ŠDTP</w:t>
      </w:r>
    </w:p>
    <w:p w:rsidR="005B08BD" w:rsidRDefault="005B08BD" w:rsidP="00D702EE">
      <w:pPr>
        <w:rPr>
          <w:b/>
          <w:lang w:val="sk-SK"/>
        </w:rPr>
      </w:pPr>
    </w:p>
    <w:p w:rsidR="00930BA7" w:rsidRDefault="00930BA7" w:rsidP="00D702EE">
      <w:pPr>
        <w:rPr>
          <w:b/>
          <w:lang w:val="sk-SK"/>
        </w:rPr>
      </w:pPr>
      <w:r>
        <w:rPr>
          <w:b/>
          <w:lang w:val="sk-SK"/>
        </w:rPr>
        <w:t>Témy, pri ktorých došlo k zhode:</w:t>
      </w:r>
    </w:p>
    <w:p w:rsidR="00D702EE" w:rsidRDefault="00D702EE" w:rsidP="00D702EE">
      <w:pPr>
        <w:rPr>
          <w:b/>
          <w:lang w:val="sk-SK"/>
        </w:rPr>
      </w:pPr>
    </w:p>
    <w:p w:rsidR="00D702EE" w:rsidRPr="00930BA7" w:rsidRDefault="00D702EE" w:rsidP="00D702EE">
      <w:pPr>
        <w:pStyle w:val="Odsekzoznamu"/>
        <w:numPr>
          <w:ilvl w:val="0"/>
          <w:numId w:val="1"/>
        </w:numPr>
        <w:rPr>
          <w:lang w:val="sk-SK"/>
        </w:rPr>
      </w:pPr>
      <w:r w:rsidRPr="00930BA7">
        <w:rPr>
          <w:lang w:val="sk-SK"/>
        </w:rPr>
        <w:t>Ukotvenie úhradového mechanizmu pre segment všeobecného lekárstva</w:t>
      </w:r>
    </w:p>
    <w:p w:rsidR="00D702EE" w:rsidRPr="00930BA7" w:rsidRDefault="00D702EE" w:rsidP="00D702EE">
      <w:pPr>
        <w:pStyle w:val="Odsekzoznamu"/>
        <w:numPr>
          <w:ilvl w:val="0"/>
          <w:numId w:val="1"/>
        </w:numPr>
        <w:rPr>
          <w:lang w:val="sk-SK"/>
        </w:rPr>
      </w:pPr>
      <w:r w:rsidRPr="00930BA7">
        <w:rPr>
          <w:lang w:val="sk-SK"/>
        </w:rPr>
        <w:t>Ideálny počet pacientov na jedno lekárske miesto</w:t>
      </w:r>
    </w:p>
    <w:p w:rsidR="00930BA7" w:rsidRDefault="00930BA7" w:rsidP="00930BA7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Zvýšenie počtu </w:t>
      </w:r>
      <w:r w:rsidRPr="00930BA7">
        <w:rPr>
          <w:lang w:val="sk-SK"/>
        </w:rPr>
        <w:t>rezidentov/VLD</w:t>
      </w:r>
      <w:r>
        <w:rPr>
          <w:lang w:val="sk-SK"/>
        </w:rPr>
        <w:t xml:space="preserve"> a nadstavenie procesu </w:t>
      </w:r>
      <w:r w:rsidRPr="00930BA7">
        <w:rPr>
          <w:lang w:val="sk-SK"/>
        </w:rPr>
        <w:t>premeny špecialistov na všeobecných lekárov</w:t>
      </w:r>
    </w:p>
    <w:p w:rsidR="00930BA7" w:rsidRPr="00930BA7" w:rsidRDefault="00930BA7" w:rsidP="00930BA7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Systémové zvládnutie regionálnych rozdielov</w:t>
      </w:r>
    </w:p>
    <w:p w:rsidR="00D702EE" w:rsidRPr="00930BA7" w:rsidRDefault="00930BA7" w:rsidP="00D702EE">
      <w:pPr>
        <w:pStyle w:val="Odsekzoznamu"/>
        <w:numPr>
          <w:ilvl w:val="0"/>
          <w:numId w:val="1"/>
        </w:numPr>
        <w:rPr>
          <w:lang w:val="sk-SK"/>
        </w:rPr>
      </w:pPr>
      <w:r w:rsidRPr="00930BA7">
        <w:rPr>
          <w:lang w:val="sk-SK"/>
        </w:rPr>
        <w:t>Kompetencie sestier</w:t>
      </w:r>
    </w:p>
    <w:p w:rsidR="00930BA7" w:rsidRPr="00930BA7" w:rsidRDefault="00930BA7" w:rsidP="00D702EE">
      <w:pPr>
        <w:pStyle w:val="Odsekzoznamu"/>
        <w:numPr>
          <w:ilvl w:val="0"/>
          <w:numId w:val="1"/>
        </w:numPr>
        <w:rPr>
          <w:lang w:val="sk-SK"/>
        </w:rPr>
      </w:pPr>
      <w:r w:rsidRPr="00930BA7">
        <w:rPr>
          <w:lang w:val="sk-SK"/>
        </w:rPr>
        <w:t>Kompetencie VLD v prvej etape</w:t>
      </w:r>
    </w:p>
    <w:p w:rsidR="006E513B" w:rsidRPr="00930BA7" w:rsidRDefault="006E513B" w:rsidP="006E513B">
      <w:pPr>
        <w:rPr>
          <w:lang w:val="sk-SK"/>
        </w:rPr>
      </w:pPr>
    </w:p>
    <w:p w:rsidR="00D071FA" w:rsidRDefault="00D071FA" w:rsidP="006E513B">
      <w:pPr>
        <w:rPr>
          <w:lang w:val="sk-SK"/>
        </w:rPr>
      </w:pPr>
    </w:p>
    <w:p w:rsidR="006E513B" w:rsidRPr="00EB4871" w:rsidRDefault="007B27E9" w:rsidP="00D071FA">
      <w:pPr>
        <w:pStyle w:val="Odsekzoznamu"/>
        <w:numPr>
          <w:ilvl w:val="0"/>
          <w:numId w:val="2"/>
        </w:numPr>
        <w:rPr>
          <w:b/>
          <w:lang w:val="sk-SK"/>
        </w:rPr>
      </w:pPr>
      <w:r w:rsidRPr="00EB4871">
        <w:rPr>
          <w:b/>
          <w:lang w:val="sk-SK"/>
        </w:rPr>
        <w:t>Zhodnú sa prítomné organizácie na nevyhnutnosti zakotvenia úhradového mechanizmu pre segment všeobecného lekárstva do zákona?</w:t>
      </w:r>
    </w:p>
    <w:p w:rsidR="00971514" w:rsidRDefault="00971514" w:rsidP="00971514">
      <w:pPr>
        <w:pStyle w:val="Odsekzoznamu"/>
        <w:rPr>
          <w:b/>
          <w:highlight w:val="cyan"/>
          <w:lang w:val="sk-SK"/>
        </w:rPr>
      </w:pPr>
    </w:p>
    <w:p w:rsidR="00971514" w:rsidRPr="00971514" w:rsidRDefault="00971514" w:rsidP="00971514">
      <w:pPr>
        <w:pStyle w:val="Odsekzoznamu"/>
        <w:rPr>
          <w:lang w:val="sk-SK"/>
        </w:rPr>
      </w:pPr>
      <w:r w:rsidRPr="00971514">
        <w:rPr>
          <w:lang w:val="sk-SK"/>
        </w:rPr>
        <w:t>Je</w:t>
      </w:r>
      <w:r>
        <w:rPr>
          <w:lang w:val="sk-SK"/>
        </w:rPr>
        <w:t xml:space="preserve"> to v súlade s tým, čo Svetová banka navrhuje. </w:t>
      </w:r>
      <w:r w:rsidR="004C03FC">
        <w:rPr>
          <w:lang w:val="sk-SK"/>
        </w:rPr>
        <w:t>Prítomné organizácie sa zhodli na návrhu</w:t>
      </w:r>
      <w:r w:rsidR="00BD64D7">
        <w:rPr>
          <w:lang w:val="sk-SK"/>
        </w:rPr>
        <w:t xml:space="preserve"> vypracovania úhradového mechanizmu pre segment VLD do legislatívnej formy. </w:t>
      </w:r>
    </w:p>
    <w:p w:rsidR="00E73430" w:rsidRPr="00971514" w:rsidRDefault="00E73430" w:rsidP="006E513B">
      <w:pPr>
        <w:rPr>
          <w:b/>
          <w:lang w:val="sk-SK"/>
        </w:rPr>
      </w:pPr>
    </w:p>
    <w:p w:rsidR="00D071FA" w:rsidRPr="00D071FA" w:rsidRDefault="00D071FA" w:rsidP="00D071FA">
      <w:pPr>
        <w:pStyle w:val="Odsekzoznamu"/>
        <w:rPr>
          <w:lang w:val="sk-SK"/>
        </w:rPr>
      </w:pPr>
    </w:p>
    <w:p w:rsidR="00D071FA" w:rsidRPr="00DA6D5B" w:rsidRDefault="00D071FA" w:rsidP="00D071FA">
      <w:pPr>
        <w:pStyle w:val="Odsekzoznamu"/>
        <w:numPr>
          <w:ilvl w:val="0"/>
          <w:numId w:val="2"/>
        </w:numPr>
        <w:rPr>
          <w:lang w:val="sk-SK"/>
        </w:rPr>
      </w:pPr>
      <w:r w:rsidRPr="00DA6D5B">
        <w:rPr>
          <w:b/>
          <w:lang w:val="sk-SK"/>
        </w:rPr>
        <w:t>Aký je ideálny počet pacientov na jedno lekárske miesto?</w:t>
      </w:r>
    </w:p>
    <w:p w:rsidR="00EB4871" w:rsidRPr="00EB4871" w:rsidRDefault="00EB4871" w:rsidP="00EB4871">
      <w:pPr>
        <w:pStyle w:val="Odsekzoznamu"/>
        <w:rPr>
          <w:highlight w:val="cyan"/>
          <w:lang w:val="sk-SK"/>
        </w:rPr>
      </w:pPr>
    </w:p>
    <w:p w:rsidR="00EB4871" w:rsidRPr="00EB4871" w:rsidRDefault="0024669C" w:rsidP="00EB4871">
      <w:pPr>
        <w:pStyle w:val="Odsekzoznamu"/>
        <w:rPr>
          <w:lang w:val="sk-SK"/>
        </w:rPr>
      </w:pPr>
      <w:r>
        <w:rPr>
          <w:lang w:val="sk-SK"/>
        </w:rPr>
        <w:t>1</w:t>
      </w:r>
      <w:r w:rsidR="00EB4871" w:rsidRPr="00EB4871">
        <w:rPr>
          <w:lang w:val="sk-SK"/>
        </w:rPr>
        <w:t>600</w:t>
      </w:r>
      <w:r>
        <w:rPr>
          <w:lang w:val="sk-SK"/>
        </w:rPr>
        <w:t xml:space="preserve"> čím skôr, s horizontom 1500</w:t>
      </w:r>
      <w:r w:rsidR="00BC5694">
        <w:rPr>
          <w:lang w:val="sk-SK"/>
        </w:rPr>
        <w:t xml:space="preserve"> pacientov</w:t>
      </w:r>
      <w:r>
        <w:rPr>
          <w:lang w:val="sk-SK"/>
        </w:rPr>
        <w:t xml:space="preserve">na jedno lekárske miesto do </w:t>
      </w:r>
      <w:r w:rsidR="00EB4871" w:rsidRPr="00EB4871">
        <w:rPr>
          <w:lang w:val="sk-SK"/>
        </w:rPr>
        <w:t>10</w:t>
      </w:r>
      <w:r>
        <w:rPr>
          <w:lang w:val="sk-SK"/>
        </w:rPr>
        <w:softHyphen/>
      </w:r>
      <w:r w:rsidR="00EB4871" w:rsidRPr="00EB4871">
        <w:rPr>
          <w:lang w:val="sk-SK"/>
        </w:rPr>
        <w:t>rokov.</w:t>
      </w:r>
    </w:p>
    <w:p w:rsidR="006E2ADC" w:rsidRPr="00971514" w:rsidRDefault="006E2ADC" w:rsidP="006E513B">
      <w:pPr>
        <w:rPr>
          <w:highlight w:val="cyan"/>
          <w:lang w:val="sk-SK"/>
        </w:rPr>
      </w:pPr>
    </w:p>
    <w:p w:rsidR="00421D64" w:rsidRPr="00971514" w:rsidRDefault="00421D64" w:rsidP="006E513B">
      <w:pPr>
        <w:rPr>
          <w:highlight w:val="cyan"/>
          <w:lang w:val="sk-SK"/>
        </w:rPr>
      </w:pPr>
    </w:p>
    <w:p w:rsidR="00421D64" w:rsidRPr="00770026" w:rsidRDefault="00421D64" w:rsidP="00971514">
      <w:pPr>
        <w:pStyle w:val="Odsekzoznamu"/>
        <w:numPr>
          <w:ilvl w:val="0"/>
          <w:numId w:val="2"/>
        </w:numPr>
        <w:rPr>
          <w:lang w:val="sk-SK"/>
        </w:rPr>
      </w:pPr>
      <w:r w:rsidRPr="00770026">
        <w:rPr>
          <w:b/>
          <w:lang w:val="sk-SK"/>
        </w:rPr>
        <w:t>Ako zvýšiť počet rezidentov/VLD?Ako nastaviť proces premeny špecialistov na všeobecných lekárov?</w:t>
      </w:r>
    </w:p>
    <w:p w:rsidR="006C019E" w:rsidRPr="006C019E" w:rsidRDefault="006C019E" w:rsidP="006C019E">
      <w:pPr>
        <w:rPr>
          <w:lang w:val="sk-SK"/>
        </w:rPr>
      </w:pPr>
    </w:p>
    <w:p w:rsidR="006C019E" w:rsidRPr="001752F5" w:rsidRDefault="006C019E" w:rsidP="006C019E">
      <w:pPr>
        <w:pStyle w:val="Odsekzoznamu"/>
        <w:rPr>
          <w:lang w:val="sk-SK"/>
        </w:rPr>
      </w:pPr>
      <w:r>
        <w:rPr>
          <w:lang w:val="sk-SK"/>
        </w:rPr>
        <w:t>Zatraktívnením odboru, rozšírením kompetencií a zlepšením financovania aj rezident</w:t>
      </w:r>
      <w:r w:rsidRPr="001752F5">
        <w:rPr>
          <w:lang w:val="sk-SK"/>
        </w:rPr>
        <w:t>ského programu</w:t>
      </w:r>
      <w:r>
        <w:rPr>
          <w:lang w:val="sk-SK"/>
        </w:rPr>
        <w:t xml:space="preserve"> a špeciálne úvery na odstúpenie lekárskej praxe.</w:t>
      </w:r>
    </w:p>
    <w:p w:rsidR="00770026" w:rsidRPr="006C019E" w:rsidRDefault="00770026" w:rsidP="006C019E">
      <w:pPr>
        <w:rPr>
          <w:lang w:val="sk-SK"/>
        </w:rPr>
      </w:pPr>
    </w:p>
    <w:p w:rsidR="00770026" w:rsidRDefault="001752F5" w:rsidP="00984DBA">
      <w:pPr>
        <w:pStyle w:val="Odsekzoznamu"/>
        <w:rPr>
          <w:lang w:val="sk-SK"/>
        </w:rPr>
      </w:pPr>
      <w:r>
        <w:rPr>
          <w:lang w:val="sk-SK"/>
        </w:rPr>
        <w:t xml:space="preserve">Napr. podporou integrácie ambulancie VLD formou príplatku za integráciu ako súčasť </w:t>
      </w:r>
      <w:proofErr w:type="spellStart"/>
      <w:r>
        <w:rPr>
          <w:lang w:val="sk-SK"/>
        </w:rPr>
        <w:t>kapitačnej</w:t>
      </w:r>
      <w:proofErr w:type="spellEnd"/>
      <w:r>
        <w:rPr>
          <w:lang w:val="sk-SK"/>
        </w:rPr>
        <w:t xml:space="preserve"> platby so zohľadnením zamestnania absolventa rezidentského programu a na základe zmluvy o budúcom odstúpení  lekárskej praxe.</w:t>
      </w:r>
    </w:p>
    <w:p w:rsidR="001752F5" w:rsidRDefault="001752F5" w:rsidP="00984DBA">
      <w:pPr>
        <w:pStyle w:val="Odsekzoznamu"/>
        <w:rPr>
          <w:lang w:val="sk-SK"/>
        </w:rPr>
      </w:pPr>
    </w:p>
    <w:p w:rsidR="00395AB9" w:rsidRPr="00D64883" w:rsidRDefault="005F7C96" w:rsidP="00395AB9">
      <w:pPr>
        <w:pStyle w:val="Odsekzoznamu"/>
        <w:numPr>
          <w:ilvl w:val="0"/>
          <w:numId w:val="2"/>
        </w:numPr>
        <w:rPr>
          <w:lang w:val="sk-SK"/>
        </w:rPr>
      </w:pPr>
      <w:r w:rsidRPr="00D64883">
        <w:rPr>
          <w:b/>
          <w:lang w:val="sk-SK"/>
        </w:rPr>
        <w:t>Ako systémovo zvládnuť regionálne rozdiely?</w:t>
      </w:r>
    </w:p>
    <w:p w:rsidR="00D64883" w:rsidRPr="00D64883" w:rsidRDefault="00D64883" w:rsidP="00D64883">
      <w:pPr>
        <w:pStyle w:val="Odsekzoznamu"/>
        <w:rPr>
          <w:lang w:val="sk-SK"/>
        </w:rPr>
      </w:pPr>
    </w:p>
    <w:p w:rsidR="001362F8" w:rsidRPr="00D64883" w:rsidRDefault="00D64883" w:rsidP="00984DBA">
      <w:pPr>
        <w:pStyle w:val="Odsekzoznamu"/>
        <w:rPr>
          <w:lang w:val="sk-SK"/>
        </w:rPr>
      </w:pPr>
      <w:r w:rsidRPr="00D64883">
        <w:rPr>
          <w:lang w:val="sk-SK"/>
        </w:rPr>
        <w:t>Potreba riešiť určeni</w:t>
      </w:r>
      <w:r w:rsidR="00BC5694">
        <w:rPr>
          <w:lang w:val="sk-SK"/>
        </w:rPr>
        <w:t>e</w:t>
      </w:r>
      <w:r w:rsidRPr="00D64883">
        <w:rPr>
          <w:lang w:val="sk-SK"/>
        </w:rPr>
        <w:t xml:space="preserve"> siete a jej financovanie v súlade s jej geografickou dostupnosťou, eventuálne priepustnosťou, napr. na základe českej legislatívy.</w:t>
      </w:r>
    </w:p>
    <w:p w:rsidR="00395AB9" w:rsidRPr="00395AB9" w:rsidRDefault="00395AB9" w:rsidP="00395AB9">
      <w:pPr>
        <w:pStyle w:val="Odsekzoznamu"/>
        <w:rPr>
          <w:lang w:val="sk-SK"/>
        </w:rPr>
      </w:pPr>
    </w:p>
    <w:p w:rsidR="00395AB9" w:rsidRPr="00930BA7" w:rsidRDefault="005B0082" w:rsidP="00395AB9">
      <w:pPr>
        <w:pStyle w:val="Odsekzoznamu"/>
        <w:numPr>
          <w:ilvl w:val="0"/>
          <w:numId w:val="2"/>
        </w:numPr>
        <w:rPr>
          <w:lang w:val="sk-SK"/>
        </w:rPr>
      </w:pPr>
      <w:r w:rsidRPr="00930BA7">
        <w:rPr>
          <w:b/>
          <w:lang w:val="sk-SK"/>
        </w:rPr>
        <w:t>Aké kompetencie sestier? Praktických sestier?</w:t>
      </w:r>
    </w:p>
    <w:p w:rsidR="00E43FDB" w:rsidRDefault="00E43FDB" w:rsidP="00E43FDB">
      <w:pPr>
        <w:pStyle w:val="Odsekzoznamu"/>
        <w:rPr>
          <w:b/>
          <w:highlight w:val="green"/>
          <w:lang w:val="sk-SK"/>
        </w:rPr>
      </w:pPr>
    </w:p>
    <w:p w:rsidR="00BC5694" w:rsidRDefault="00BC5694" w:rsidP="00BC5694">
      <w:pPr>
        <w:pStyle w:val="Odsekzoznamu"/>
      </w:pPr>
      <w:r>
        <w:rPr>
          <w:lang w:val="sk-SK"/>
        </w:rPr>
        <w:t xml:space="preserve">Aktuálna je </w:t>
      </w:r>
      <w:r w:rsidR="00E43FDB">
        <w:rPr>
          <w:lang w:val="sk-SK"/>
        </w:rPr>
        <w:t>Vyhláška 95</w:t>
      </w:r>
      <w:r>
        <w:rPr>
          <w:lang w:val="sk-SK"/>
        </w:rPr>
        <w:t xml:space="preserve">/2018 z 12.3.2018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určuje rozsah </w:t>
      </w:r>
      <w:proofErr w:type="spellStart"/>
      <w:r>
        <w:t>ošetrovateľskej</w:t>
      </w:r>
      <w:proofErr w:type="spellEnd"/>
      <w:r>
        <w:t xml:space="preserve"> praxe </w:t>
      </w:r>
      <w:proofErr w:type="spellStart"/>
      <w:r>
        <w:t>poskytovanej</w:t>
      </w:r>
      <w:proofErr w:type="spellEnd"/>
      <w:r>
        <w:t xml:space="preserve"> sestrou </w:t>
      </w:r>
      <w:proofErr w:type="spellStart"/>
      <w:r>
        <w:t>samostatne</w:t>
      </w:r>
      <w:proofErr w:type="spellEnd"/>
      <w:r>
        <w:t xml:space="preserve">, </w:t>
      </w:r>
      <w:proofErr w:type="spellStart"/>
      <w:r>
        <w:t>samostatne</w:t>
      </w:r>
      <w:proofErr w:type="spellEnd"/>
      <w:r>
        <w:t xml:space="preserve"> na základe </w:t>
      </w:r>
      <w:proofErr w:type="spellStart"/>
      <w:r>
        <w:t>indikácie</w:t>
      </w:r>
      <w:proofErr w:type="spellEnd"/>
      <w:r w:rsidR="00BB5636">
        <w:t xml:space="preserve"> </w:t>
      </w:r>
      <w:proofErr w:type="spellStart"/>
      <w:r>
        <w:t>lekára</w:t>
      </w:r>
      <w:proofErr w:type="spellEnd"/>
      <w:r>
        <w:t xml:space="preserve"> a v spolupráci s </w:t>
      </w:r>
      <w:proofErr w:type="spellStart"/>
      <w:r>
        <w:t>lekárom</w:t>
      </w:r>
      <w:proofErr w:type="spellEnd"/>
    </w:p>
    <w:p w:rsidR="0051308C" w:rsidRDefault="00BC5694" w:rsidP="00BC5694">
      <w:pPr>
        <w:pStyle w:val="Odsekzoznamu"/>
        <w:numPr>
          <w:ilvl w:val="0"/>
          <w:numId w:val="4"/>
        </w:numPr>
        <w:rPr>
          <w:lang w:val="sk-SK"/>
        </w:rPr>
      </w:pPr>
      <w:proofErr w:type="spellStart"/>
      <w:r>
        <w:t>Fajčenie</w:t>
      </w:r>
      <w:proofErr w:type="spellEnd"/>
      <w:r>
        <w:t xml:space="preserve"> - </w:t>
      </w:r>
      <w:proofErr w:type="spellStart"/>
      <w:r>
        <w:t>intervencia</w:t>
      </w:r>
      <w:proofErr w:type="spellEnd"/>
      <w:r>
        <w:t xml:space="preserve"> na </w:t>
      </w:r>
      <w:proofErr w:type="spellStart"/>
      <w:r>
        <w:t>odvykanie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fajčení</w:t>
      </w:r>
      <w:r>
        <w:rPr>
          <w:lang w:val="sk-SK"/>
        </w:rPr>
        <w:t>… pri</w:t>
      </w:r>
      <w:r w:rsidR="0051308C">
        <w:rPr>
          <w:lang w:val="sk-SK"/>
        </w:rPr>
        <w:t xml:space="preserve"> každej návšteve sa môže sestra spýtať pacienta, či chce prestať fajčiť </w:t>
      </w:r>
      <w:r>
        <w:rPr>
          <w:lang w:val="sk-SK"/>
        </w:rPr>
        <w:t xml:space="preserve">– je potrebné </w:t>
      </w:r>
      <w:r w:rsidR="0051308C">
        <w:rPr>
          <w:lang w:val="sk-SK"/>
        </w:rPr>
        <w:t>finančne motivovať túto kompetenciu</w:t>
      </w:r>
    </w:p>
    <w:p w:rsidR="0051308C" w:rsidRPr="00E43FDB" w:rsidRDefault="0051308C" w:rsidP="0051308C">
      <w:pPr>
        <w:pStyle w:val="Odsekzoznamu"/>
        <w:numPr>
          <w:ilvl w:val="0"/>
          <w:numId w:val="4"/>
        </w:numPr>
        <w:rPr>
          <w:lang w:val="sk-SK"/>
        </w:rPr>
      </w:pPr>
      <w:proofErr w:type="spellStart"/>
      <w:r>
        <w:rPr>
          <w:lang w:val="sk-SK"/>
        </w:rPr>
        <w:t>Naceniť</w:t>
      </w:r>
      <w:proofErr w:type="spellEnd"/>
      <w:r>
        <w:rPr>
          <w:lang w:val="sk-SK"/>
        </w:rPr>
        <w:t xml:space="preserve"> výkony rozličných sestier</w:t>
      </w:r>
    </w:p>
    <w:p w:rsidR="005B0082" w:rsidRPr="005B0082" w:rsidRDefault="005B0082" w:rsidP="005B0082">
      <w:pPr>
        <w:pStyle w:val="Odsekzoznamu"/>
        <w:rPr>
          <w:lang w:val="sk-SK"/>
        </w:rPr>
      </w:pPr>
    </w:p>
    <w:p w:rsidR="005B0082" w:rsidRPr="0024432A" w:rsidRDefault="005B0082" w:rsidP="00395AB9">
      <w:pPr>
        <w:pStyle w:val="Odsekzoznamu"/>
        <w:numPr>
          <w:ilvl w:val="0"/>
          <w:numId w:val="2"/>
        </w:numPr>
        <w:rPr>
          <w:lang w:val="sk-SK"/>
        </w:rPr>
      </w:pPr>
      <w:r w:rsidRPr="0024432A">
        <w:rPr>
          <w:b/>
          <w:lang w:val="sk-SK"/>
        </w:rPr>
        <w:t>Aké kompetencie VLD v prvej etape?</w:t>
      </w:r>
    </w:p>
    <w:p w:rsidR="0024432A" w:rsidRPr="0024432A" w:rsidRDefault="0024432A" w:rsidP="0024432A">
      <w:pPr>
        <w:pStyle w:val="Odsekzoznamu"/>
        <w:rPr>
          <w:highlight w:val="green"/>
          <w:lang w:val="sk-SK"/>
        </w:rPr>
      </w:pPr>
    </w:p>
    <w:p w:rsidR="0024432A" w:rsidRPr="001C65CB" w:rsidRDefault="0024432A" w:rsidP="0024432A">
      <w:pPr>
        <w:pStyle w:val="Odsekzoznamu"/>
        <w:rPr>
          <w:i/>
          <w:lang w:val="sk-SK"/>
        </w:rPr>
      </w:pPr>
      <w:r w:rsidRPr="001C65CB">
        <w:rPr>
          <w:i/>
          <w:lang w:val="sk-SK"/>
        </w:rPr>
        <w:t xml:space="preserve">Aké konkrétne riešenia v prvom kroku navrhujete? </w:t>
      </w:r>
    </w:p>
    <w:p w:rsidR="001C65CB" w:rsidRDefault="001C65CB" w:rsidP="001C65CB">
      <w:pPr>
        <w:pStyle w:val="Odsekzoznamu"/>
        <w:rPr>
          <w:lang w:val="sk-SK"/>
        </w:rPr>
      </w:pPr>
      <w:r>
        <w:rPr>
          <w:lang w:val="sk-SK"/>
        </w:rPr>
        <w:t xml:space="preserve">Venovať sa diagnózam: </w:t>
      </w:r>
      <w:r w:rsidR="00BC5694">
        <w:rPr>
          <w:lang w:val="sk-SK"/>
        </w:rPr>
        <w:t>diabetes mellitus</w:t>
      </w:r>
      <w:r>
        <w:rPr>
          <w:lang w:val="sk-SK"/>
        </w:rPr>
        <w:t xml:space="preserve">, </w:t>
      </w:r>
      <w:r w:rsidR="00BC5694">
        <w:rPr>
          <w:lang w:val="sk-SK"/>
        </w:rPr>
        <w:t xml:space="preserve">inkontinencia, drobné chirurgické zákroky, </w:t>
      </w:r>
      <w:r>
        <w:rPr>
          <w:lang w:val="sk-SK"/>
        </w:rPr>
        <w:t>astma, CHOCHP</w:t>
      </w:r>
      <w:r w:rsidR="005B08BD">
        <w:rPr>
          <w:lang w:val="sk-SK"/>
        </w:rPr>
        <w:t xml:space="preserve">, </w:t>
      </w:r>
      <w:proofErr w:type="spellStart"/>
      <w:r w:rsidR="005B08BD">
        <w:rPr>
          <w:lang w:val="sk-SK"/>
        </w:rPr>
        <w:t>dyslipidémia</w:t>
      </w:r>
      <w:proofErr w:type="spellEnd"/>
    </w:p>
    <w:p w:rsidR="001C65CB" w:rsidRDefault="001C65CB" w:rsidP="001C65CB">
      <w:pPr>
        <w:pStyle w:val="Odsekzoznamu"/>
        <w:rPr>
          <w:lang w:val="sk-SK"/>
        </w:rPr>
      </w:pPr>
    </w:p>
    <w:p w:rsidR="005B08BD" w:rsidRPr="005B08BD" w:rsidRDefault="005B08BD" w:rsidP="001C65CB">
      <w:pPr>
        <w:pStyle w:val="Odsekzoznamu"/>
        <w:rPr>
          <w:lang w:val="sk-SK"/>
        </w:rPr>
      </w:pPr>
      <w:r w:rsidRPr="005B08BD">
        <w:rPr>
          <w:lang w:val="sk-SK"/>
        </w:rPr>
        <w:t>ad diabetes mellitus</w:t>
      </w:r>
      <w:r>
        <w:rPr>
          <w:lang w:val="sk-SK"/>
        </w:rPr>
        <w:t>:</w:t>
      </w:r>
    </w:p>
    <w:p w:rsidR="00D20D43" w:rsidRDefault="001C65CB" w:rsidP="001C65CB">
      <w:pPr>
        <w:pStyle w:val="Odsekzoznamu"/>
        <w:rPr>
          <w:lang w:val="sk-SK"/>
        </w:rPr>
      </w:pPr>
      <w:r w:rsidRPr="001C65CB">
        <w:rPr>
          <w:u w:val="single"/>
          <w:lang w:val="sk-SK"/>
        </w:rPr>
        <w:t>Návrh</w:t>
      </w:r>
      <w:r>
        <w:rPr>
          <w:lang w:val="sk-SK"/>
        </w:rPr>
        <w:t xml:space="preserve">: </w:t>
      </w:r>
    </w:p>
    <w:p w:rsidR="001C65CB" w:rsidRDefault="001C65CB" w:rsidP="00D20D43">
      <w:pPr>
        <w:pStyle w:val="Odsekzoznamu"/>
        <w:numPr>
          <w:ilvl w:val="0"/>
          <w:numId w:val="3"/>
        </w:numPr>
        <w:rPr>
          <w:lang w:val="sk-SK"/>
        </w:rPr>
      </w:pPr>
      <w:r>
        <w:rPr>
          <w:lang w:val="sk-SK"/>
        </w:rPr>
        <w:t xml:space="preserve">Vyňatie orálneho </w:t>
      </w:r>
      <w:proofErr w:type="spellStart"/>
      <w:r>
        <w:rPr>
          <w:lang w:val="sk-SK"/>
        </w:rPr>
        <w:t>glukózo</w:t>
      </w:r>
      <w:r w:rsidR="00BC5694">
        <w:rPr>
          <w:lang w:val="sk-SK"/>
        </w:rPr>
        <w:t>-tolerančného</w:t>
      </w:r>
      <w:proofErr w:type="spellEnd"/>
      <w:r w:rsidR="00BC5694">
        <w:rPr>
          <w:lang w:val="sk-SK"/>
        </w:rPr>
        <w:t xml:space="preserve"> testu(</w:t>
      </w:r>
      <w:proofErr w:type="spellStart"/>
      <w:r w:rsidR="00BC5694">
        <w:rPr>
          <w:lang w:val="sk-SK"/>
        </w:rPr>
        <w:t>oGTT</w:t>
      </w:r>
      <w:proofErr w:type="spellEnd"/>
      <w:r w:rsidR="00BC5694">
        <w:rPr>
          <w:lang w:val="sk-SK"/>
        </w:rPr>
        <w:t xml:space="preserve">) </w:t>
      </w:r>
      <w:r>
        <w:rPr>
          <w:lang w:val="sk-SK"/>
        </w:rPr>
        <w:t>z </w:t>
      </w:r>
      <w:proofErr w:type="spellStart"/>
      <w:r>
        <w:rPr>
          <w:lang w:val="sk-SK"/>
        </w:rPr>
        <w:t>kapitácie</w:t>
      </w:r>
      <w:proofErr w:type="spellEnd"/>
      <w:r>
        <w:rPr>
          <w:lang w:val="sk-SK"/>
        </w:rPr>
        <w:t xml:space="preserve"> VLD</w:t>
      </w:r>
    </w:p>
    <w:p w:rsidR="001C65CB" w:rsidRDefault="001C65CB" w:rsidP="00D20D43">
      <w:pPr>
        <w:pStyle w:val="Odsekzoznamu"/>
        <w:numPr>
          <w:ilvl w:val="0"/>
          <w:numId w:val="3"/>
        </w:numPr>
        <w:rPr>
          <w:lang w:val="sk-SK"/>
        </w:rPr>
      </w:pPr>
      <w:r w:rsidRPr="001C65CB">
        <w:rPr>
          <w:lang w:val="sk-SK"/>
        </w:rPr>
        <w:t>Edukácia pacienta s diabetes mellitus</w:t>
      </w:r>
      <w:r w:rsidR="00BC5694">
        <w:rPr>
          <w:lang w:val="sk-SK"/>
        </w:rPr>
        <w:t xml:space="preserve"> o režimových opatreniach</w:t>
      </w:r>
    </w:p>
    <w:p w:rsidR="001C65CB" w:rsidRDefault="001C65CB" w:rsidP="001C65CB">
      <w:pPr>
        <w:pStyle w:val="Odsekzoznamu"/>
        <w:rPr>
          <w:lang w:val="sk-SK"/>
        </w:rPr>
      </w:pPr>
    </w:p>
    <w:p w:rsidR="001C65CB" w:rsidRDefault="001C65CB" w:rsidP="001C65CB">
      <w:pPr>
        <w:pStyle w:val="Odsekzoznamu"/>
        <w:rPr>
          <w:lang w:val="sk-SK"/>
        </w:rPr>
      </w:pPr>
      <w:r>
        <w:rPr>
          <w:lang w:val="sk-SK"/>
        </w:rPr>
        <w:t>Potrebujeme štandardný postup</w:t>
      </w:r>
      <w:r w:rsidR="00BC5694">
        <w:rPr>
          <w:lang w:val="sk-SK"/>
        </w:rPr>
        <w:t xml:space="preserve"> (ŠDTP) a s</w:t>
      </w:r>
      <w:r>
        <w:rPr>
          <w:lang w:val="sk-SK"/>
        </w:rPr>
        <w:t xml:space="preserve">priazneného </w:t>
      </w:r>
      <w:proofErr w:type="spellStart"/>
      <w:r>
        <w:rPr>
          <w:lang w:val="sk-SK"/>
        </w:rPr>
        <w:t>diabetológa</w:t>
      </w:r>
      <w:proofErr w:type="spellEnd"/>
      <w:r>
        <w:rPr>
          <w:lang w:val="sk-SK"/>
        </w:rPr>
        <w:t xml:space="preserve">, ktorý by nám s tým pomohol. </w:t>
      </w:r>
      <w:r w:rsidR="00BC5694">
        <w:rPr>
          <w:lang w:val="sk-SK"/>
        </w:rPr>
        <w:t xml:space="preserve">ZVLD navrhlo odborníkov na diabetes mellitus z ČR – Prof. </w:t>
      </w:r>
      <w:proofErr w:type="spellStart"/>
      <w:r w:rsidR="00BC5694">
        <w:rPr>
          <w:lang w:val="sk-SK"/>
        </w:rPr>
        <w:t>Svačina</w:t>
      </w:r>
      <w:proofErr w:type="spellEnd"/>
      <w:r w:rsidR="00BC5694">
        <w:rPr>
          <w:lang w:val="sk-SK"/>
        </w:rPr>
        <w:t xml:space="preserve"> a Dr. </w:t>
      </w:r>
      <w:proofErr w:type="spellStart"/>
      <w:r w:rsidR="00BC5694">
        <w:rPr>
          <w:lang w:val="sk-SK"/>
        </w:rPr>
        <w:t>Karen</w:t>
      </w:r>
      <w:proofErr w:type="spellEnd"/>
    </w:p>
    <w:p w:rsidR="00D20D43" w:rsidRDefault="00D20D43" w:rsidP="001C65CB">
      <w:pPr>
        <w:pStyle w:val="Odsekzoznamu"/>
        <w:rPr>
          <w:lang w:val="sk-SK"/>
        </w:rPr>
      </w:pPr>
    </w:p>
    <w:p w:rsidR="005B08BD" w:rsidRPr="005B08BD" w:rsidRDefault="005B08BD" w:rsidP="001C65CB">
      <w:pPr>
        <w:pStyle w:val="Odsekzoznamu"/>
        <w:rPr>
          <w:lang w:val="sk-SK"/>
        </w:rPr>
      </w:pPr>
      <w:r w:rsidRPr="005B08BD">
        <w:rPr>
          <w:lang w:val="sk-SK"/>
        </w:rPr>
        <w:t>ad inkontinencia:</w:t>
      </w:r>
    </w:p>
    <w:p w:rsidR="00D20D43" w:rsidRDefault="00D20D43" w:rsidP="001C65CB">
      <w:pPr>
        <w:pStyle w:val="Odsekzoznamu"/>
        <w:rPr>
          <w:lang w:val="sk-SK"/>
        </w:rPr>
      </w:pPr>
      <w:r w:rsidRPr="00D20D43">
        <w:rPr>
          <w:u w:val="single"/>
          <w:lang w:val="sk-SK"/>
        </w:rPr>
        <w:t>Návrh:</w:t>
      </w:r>
      <w:r w:rsidR="005B08BD">
        <w:rPr>
          <w:lang w:val="sk-SK"/>
        </w:rPr>
        <w:t xml:space="preserve">Urológovia vytvoria štandardný postup, pričom VLD budú členmi tímu pri </w:t>
      </w:r>
      <w:proofErr w:type="spellStart"/>
      <w:r w:rsidR="005B08BD">
        <w:rPr>
          <w:lang w:val="sk-SK"/>
        </w:rPr>
        <w:t>prípave</w:t>
      </w:r>
      <w:proofErr w:type="spellEnd"/>
      <w:r w:rsidR="005B08BD">
        <w:rPr>
          <w:lang w:val="sk-SK"/>
        </w:rPr>
        <w:t xml:space="preserve"> postupu. Alternatívne postup vytvorí Prof. </w:t>
      </w:r>
      <w:proofErr w:type="spellStart"/>
      <w:r w:rsidR="005B08BD">
        <w:rPr>
          <w:lang w:val="sk-SK"/>
        </w:rPr>
        <w:t>Gajdošík</w:t>
      </w:r>
      <w:proofErr w:type="spellEnd"/>
      <w:r w:rsidR="005B08BD">
        <w:rPr>
          <w:lang w:val="sk-SK"/>
        </w:rPr>
        <w:t>, ktorý sa danej téme venuje dlhodobo.</w:t>
      </w:r>
    </w:p>
    <w:p w:rsidR="00D20D43" w:rsidRDefault="00D20D43" w:rsidP="001C65CB">
      <w:pPr>
        <w:pStyle w:val="Odsekzoznamu"/>
        <w:rPr>
          <w:lang w:val="sk-SK"/>
        </w:rPr>
      </w:pPr>
    </w:p>
    <w:p w:rsidR="005B08BD" w:rsidRDefault="005B08BD" w:rsidP="001C65CB">
      <w:pPr>
        <w:pStyle w:val="Odsekzoznamu"/>
        <w:rPr>
          <w:lang w:val="sk-SK"/>
        </w:rPr>
      </w:pPr>
      <w:r>
        <w:rPr>
          <w:lang w:val="sk-SK"/>
        </w:rPr>
        <w:t xml:space="preserve">ad </w:t>
      </w:r>
      <w:proofErr w:type="spellStart"/>
      <w:r>
        <w:rPr>
          <w:lang w:val="sk-SK"/>
        </w:rPr>
        <w:t>dyslipidémia</w:t>
      </w:r>
      <w:proofErr w:type="spellEnd"/>
      <w:r>
        <w:rPr>
          <w:lang w:val="sk-SK"/>
        </w:rPr>
        <w:t xml:space="preserve">: </w:t>
      </w:r>
    </w:p>
    <w:p w:rsidR="005B08BD" w:rsidRDefault="005B08BD" w:rsidP="001C65CB">
      <w:pPr>
        <w:pStyle w:val="Odsekzoznamu"/>
        <w:rPr>
          <w:lang w:val="sk-SK"/>
        </w:rPr>
      </w:pPr>
      <w:r>
        <w:rPr>
          <w:lang w:val="sk-SK"/>
        </w:rPr>
        <w:t>existujúce Odborné usmernenie je v praxi vnímané ako príliš komplikovane napísané, ŠDTP by mal byť napísaný zrozumiteľnejšie bežným VLD.</w:t>
      </w:r>
    </w:p>
    <w:p w:rsidR="005B08BD" w:rsidRDefault="005B08BD" w:rsidP="001C65CB">
      <w:pPr>
        <w:pStyle w:val="Odsekzoznamu"/>
        <w:rPr>
          <w:lang w:val="sk-SK"/>
        </w:rPr>
      </w:pPr>
    </w:p>
    <w:p w:rsidR="005B08BD" w:rsidRDefault="005B08BD" w:rsidP="001C65CB">
      <w:pPr>
        <w:pStyle w:val="Odsekzoznamu"/>
        <w:rPr>
          <w:lang w:val="sk-SK"/>
        </w:rPr>
      </w:pPr>
      <w:r>
        <w:rPr>
          <w:lang w:val="sk-SK"/>
        </w:rPr>
        <w:t>ad arter. hypertenzia</w:t>
      </w:r>
    </w:p>
    <w:p w:rsidR="005B08BD" w:rsidRDefault="005B08BD" w:rsidP="001C65CB">
      <w:pPr>
        <w:pStyle w:val="Odsekzoznamu"/>
        <w:rPr>
          <w:lang w:val="sk-SK"/>
        </w:rPr>
      </w:pPr>
      <w:r>
        <w:rPr>
          <w:lang w:val="sk-SK"/>
        </w:rPr>
        <w:t xml:space="preserve">ŠDTP na AH bol hotový, avšak v roku 2018 došlo k aktualizácii európskych </w:t>
      </w:r>
      <w:proofErr w:type="spellStart"/>
      <w:r>
        <w:rPr>
          <w:lang w:val="sk-SK"/>
        </w:rPr>
        <w:t>guidelinov</w:t>
      </w:r>
      <w:proofErr w:type="spellEnd"/>
      <w:r>
        <w:rPr>
          <w:lang w:val="sk-SK"/>
        </w:rPr>
        <w:t>, preto je potrebné zapracovať dôležité zmeny.</w:t>
      </w:r>
    </w:p>
    <w:p w:rsidR="001C65CB" w:rsidRDefault="001C65CB" w:rsidP="001C65CB">
      <w:pPr>
        <w:pStyle w:val="Odsekzoznamu"/>
        <w:rPr>
          <w:lang w:val="sk-SK"/>
        </w:rPr>
      </w:pPr>
    </w:p>
    <w:p w:rsidR="005B08BD" w:rsidRDefault="005B08BD" w:rsidP="001C65CB">
      <w:pPr>
        <w:pStyle w:val="Odsekzoznamu"/>
        <w:rPr>
          <w:lang w:val="sk-SK"/>
        </w:rPr>
      </w:pPr>
      <w:r>
        <w:rPr>
          <w:lang w:val="sk-SK"/>
        </w:rPr>
        <w:t>ad drobné chirurgické zákroky</w:t>
      </w:r>
    </w:p>
    <w:p w:rsidR="005B08BD" w:rsidRPr="001C65CB" w:rsidRDefault="005B08BD" w:rsidP="001C65CB">
      <w:pPr>
        <w:pStyle w:val="Odsekzoznamu"/>
        <w:rPr>
          <w:lang w:val="sk-SK"/>
        </w:rPr>
      </w:pPr>
      <w:r>
        <w:rPr>
          <w:lang w:val="sk-SK"/>
        </w:rPr>
        <w:t>ŠDTP pripraví ASL SR</w:t>
      </w:r>
    </w:p>
    <w:p w:rsidR="001C65CB" w:rsidRDefault="001C65CB" w:rsidP="0024432A">
      <w:pPr>
        <w:pStyle w:val="Odsekzoznamu"/>
        <w:rPr>
          <w:lang w:val="sk-SK"/>
        </w:rPr>
      </w:pPr>
    </w:p>
    <w:p w:rsidR="0024432A" w:rsidRPr="001C65CB" w:rsidRDefault="0024432A" w:rsidP="0024432A">
      <w:pPr>
        <w:pStyle w:val="Odsekzoznamu"/>
        <w:rPr>
          <w:i/>
          <w:lang w:val="sk-SK"/>
        </w:rPr>
      </w:pPr>
      <w:r w:rsidRPr="001C65CB">
        <w:rPr>
          <w:i/>
          <w:lang w:val="sk-SK"/>
        </w:rPr>
        <w:t>Ktoré bariéry treba odstrániť?</w:t>
      </w:r>
    </w:p>
    <w:p w:rsidR="0024432A" w:rsidRPr="005B08BD" w:rsidRDefault="0024432A" w:rsidP="005B08BD">
      <w:pPr>
        <w:rPr>
          <w:lang w:val="sk-SK"/>
        </w:rPr>
      </w:pPr>
    </w:p>
    <w:p w:rsidR="00D702EE" w:rsidRDefault="00D702EE" w:rsidP="005B0082">
      <w:pPr>
        <w:rPr>
          <w:lang w:val="sk-SK"/>
        </w:rPr>
      </w:pPr>
    </w:p>
    <w:p w:rsidR="00D702EE" w:rsidRPr="00FA264C" w:rsidRDefault="00D702EE" w:rsidP="005B0082">
      <w:pPr>
        <w:rPr>
          <w:b/>
          <w:lang w:val="sk-SK"/>
        </w:rPr>
      </w:pPr>
      <w:r w:rsidRPr="00FA264C">
        <w:rPr>
          <w:b/>
          <w:lang w:val="sk-SK"/>
        </w:rPr>
        <w:t>Navrhnuté</w:t>
      </w:r>
      <w:r w:rsidR="00FA264C">
        <w:rPr>
          <w:b/>
          <w:lang w:val="sk-SK"/>
        </w:rPr>
        <w:t>otázky</w:t>
      </w:r>
      <w:r w:rsidRPr="00FA264C">
        <w:rPr>
          <w:b/>
          <w:lang w:val="sk-SK"/>
        </w:rPr>
        <w:t xml:space="preserve">, </w:t>
      </w:r>
      <w:r w:rsidR="00FA264C" w:rsidRPr="00FA264C">
        <w:rPr>
          <w:b/>
          <w:lang w:val="sk-SK"/>
        </w:rPr>
        <w:t>ktoré neboli v pléne prediskutované:</w:t>
      </w:r>
    </w:p>
    <w:p w:rsidR="00D702EE" w:rsidRPr="00930BA7" w:rsidRDefault="00D702EE" w:rsidP="005B0082">
      <w:pPr>
        <w:rPr>
          <w:lang w:val="sk-SK"/>
        </w:rPr>
      </w:pPr>
    </w:p>
    <w:p w:rsidR="00D702EE" w:rsidRPr="00930BA7" w:rsidRDefault="00D702EE" w:rsidP="00FA264C">
      <w:pPr>
        <w:pStyle w:val="Odsekzoznamu"/>
        <w:rPr>
          <w:lang w:val="sk-SK"/>
        </w:rPr>
      </w:pPr>
      <w:r w:rsidRPr="00930BA7">
        <w:rPr>
          <w:lang w:val="sk-SK"/>
        </w:rPr>
        <w:t xml:space="preserve">Ako tvoriť sieť </w:t>
      </w:r>
      <w:r w:rsidRPr="00930BA7">
        <w:rPr>
          <w:lang w:val="sk-SK"/>
        </w:rPr>
        <w:softHyphen/>
        <w:t xml:space="preserve">- dostupnosť VL, sestier a praktických sestier na Slovensku? Časová a geografická dostupnosť/priepustnosť (koľko dokáže jedna ambulancia ošetriť pacientov.) </w:t>
      </w:r>
    </w:p>
    <w:p w:rsidR="00D702EE" w:rsidRPr="00930BA7" w:rsidRDefault="00D702EE" w:rsidP="00D702EE">
      <w:pPr>
        <w:pStyle w:val="Odsekzoznamu"/>
        <w:rPr>
          <w:b/>
          <w:lang w:val="sk-SK"/>
        </w:rPr>
      </w:pPr>
    </w:p>
    <w:p w:rsidR="00930BA7" w:rsidRPr="00930BA7" w:rsidRDefault="00D702EE" w:rsidP="00930BA7">
      <w:pPr>
        <w:pStyle w:val="Odsekzoznamu"/>
        <w:rPr>
          <w:lang w:val="sk-SK"/>
        </w:rPr>
      </w:pPr>
      <w:r w:rsidRPr="00930BA7">
        <w:rPr>
          <w:lang w:val="sk-SK"/>
        </w:rPr>
        <w:t xml:space="preserve">Je nevyhnutné riešiť súčasne so stanovením zoznamu kompetencií VL aj spôsob, akým je ich financovanie stanovené v legislatíve? </w:t>
      </w:r>
    </w:p>
    <w:p w:rsidR="00930BA7" w:rsidRPr="00930BA7" w:rsidRDefault="00930BA7" w:rsidP="00930BA7">
      <w:pPr>
        <w:pStyle w:val="Odsekzoznamu"/>
        <w:rPr>
          <w:lang w:val="sk-SK"/>
        </w:rPr>
      </w:pPr>
    </w:p>
    <w:p w:rsidR="00930BA7" w:rsidRDefault="00930BA7" w:rsidP="00FA264C">
      <w:pPr>
        <w:pStyle w:val="Odsekzoznamu"/>
        <w:rPr>
          <w:lang w:val="sk-SK"/>
        </w:rPr>
      </w:pPr>
      <w:r w:rsidRPr="005D1413">
        <w:rPr>
          <w:lang w:val="sk-SK"/>
        </w:rPr>
        <w:t>Aká má byť vlastnícka organizačná štruktúra poskytovateľov zdravotnej starostlivosti v odbore VLD?</w:t>
      </w:r>
    </w:p>
    <w:p w:rsidR="005B08BD" w:rsidRDefault="005B08BD" w:rsidP="00FA264C">
      <w:pPr>
        <w:pStyle w:val="Odsekzoznamu"/>
        <w:rPr>
          <w:lang w:val="sk-SK"/>
        </w:rPr>
      </w:pPr>
    </w:p>
    <w:p w:rsidR="005B08BD" w:rsidRPr="00CF006E" w:rsidRDefault="005B08BD" w:rsidP="00CF006E">
      <w:pPr>
        <w:rPr>
          <w:lang w:val="sk-SK"/>
        </w:rPr>
      </w:pPr>
      <w:r w:rsidRPr="00CF006E">
        <w:rPr>
          <w:b/>
          <w:lang w:val="sk-SK"/>
        </w:rPr>
        <w:t>Hlavná odborníčka navrhla</w:t>
      </w:r>
      <w:r w:rsidRPr="00CF006E">
        <w:rPr>
          <w:lang w:val="sk-SK"/>
        </w:rPr>
        <w:t>, že:</w:t>
      </w:r>
    </w:p>
    <w:p w:rsidR="00CF006E" w:rsidRDefault="00CF006E" w:rsidP="00FA264C">
      <w:pPr>
        <w:pStyle w:val="Odsekzoznamu"/>
        <w:rPr>
          <w:lang w:val="sk-SK"/>
        </w:rPr>
      </w:pPr>
    </w:p>
    <w:p w:rsidR="00CF006E" w:rsidRPr="00CF006E" w:rsidRDefault="00CF006E" w:rsidP="00CF006E">
      <w:pPr>
        <w:pStyle w:val="Odsekzoznamu"/>
        <w:numPr>
          <w:ilvl w:val="0"/>
          <w:numId w:val="8"/>
        </w:numPr>
        <w:rPr>
          <w:lang w:val="sk-SK"/>
        </w:rPr>
      </w:pPr>
      <w:r w:rsidRPr="00CF006E">
        <w:rPr>
          <w:lang w:val="sk-SK"/>
        </w:rPr>
        <w:t>kompetencie sestier prediskutuje so zástupcami sestier pracujúcich v ambulanciách všeobecného lekárstva  – kontakt sprostredkuje MUDr.</w:t>
      </w:r>
      <w:r>
        <w:rPr>
          <w:lang w:val="sk-SK"/>
        </w:rPr>
        <w:t> </w:t>
      </w:r>
      <w:proofErr w:type="spellStart"/>
      <w:r>
        <w:rPr>
          <w:lang w:val="sk-SK"/>
        </w:rPr>
        <w:t>Hencel</w:t>
      </w:r>
      <w:proofErr w:type="spellEnd"/>
    </w:p>
    <w:p w:rsidR="005B08BD" w:rsidRPr="00CF006E" w:rsidRDefault="005B08BD" w:rsidP="00CF006E">
      <w:pPr>
        <w:pStyle w:val="Odsekzoznamu"/>
        <w:numPr>
          <w:ilvl w:val="0"/>
          <w:numId w:val="8"/>
        </w:numPr>
        <w:rPr>
          <w:lang w:val="sk-SK"/>
        </w:rPr>
      </w:pPr>
      <w:r w:rsidRPr="00CF006E">
        <w:rPr>
          <w:lang w:val="sk-SK"/>
        </w:rPr>
        <w:t>prediskutované témy, pri ktorých došlo k zhode bude prezentovať na Ministerstve zdravotníctva</w:t>
      </w:r>
    </w:p>
    <w:p w:rsidR="00D702EE" w:rsidRPr="00CF006E" w:rsidRDefault="00CF006E" w:rsidP="005B0082">
      <w:pPr>
        <w:pStyle w:val="Odsekzoznamu"/>
        <w:numPr>
          <w:ilvl w:val="0"/>
          <w:numId w:val="8"/>
        </w:numPr>
        <w:rPr>
          <w:lang w:val="sk-SK"/>
        </w:rPr>
      </w:pPr>
      <w:r w:rsidRPr="00CF006E">
        <w:rPr>
          <w:lang w:val="sk-SK"/>
        </w:rPr>
        <w:t>ďalšie stretnutie sa bude predbežne konať počas Festivalu kazuistík v Nižnej na Orave koncom apríla 2019</w:t>
      </w:r>
      <w:bookmarkStart w:id="0" w:name="_GoBack"/>
      <w:bookmarkEnd w:id="0"/>
    </w:p>
    <w:p w:rsidR="0015413B" w:rsidRDefault="0015413B" w:rsidP="006E513B">
      <w:pPr>
        <w:rPr>
          <w:lang w:val="sk-SK"/>
        </w:rPr>
      </w:pPr>
    </w:p>
    <w:p w:rsidR="0015413B" w:rsidRDefault="0015413B" w:rsidP="006E513B">
      <w:pPr>
        <w:rPr>
          <w:lang w:val="sk-SK"/>
        </w:rPr>
      </w:pPr>
    </w:p>
    <w:p w:rsidR="00421D64" w:rsidRDefault="00421D64" w:rsidP="006E513B">
      <w:pPr>
        <w:rPr>
          <w:lang w:val="sk-SK"/>
        </w:rPr>
      </w:pPr>
    </w:p>
    <w:p w:rsidR="00421D64" w:rsidRDefault="00421D64" w:rsidP="006E513B">
      <w:pPr>
        <w:rPr>
          <w:lang w:val="sk-SK"/>
        </w:rPr>
      </w:pPr>
    </w:p>
    <w:p w:rsidR="00E6104F" w:rsidRDefault="00E6104F" w:rsidP="006E513B">
      <w:pPr>
        <w:rPr>
          <w:lang w:val="sk-SK"/>
        </w:rPr>
      </w:pPr>
    </w:p>
    <w:p w:rsidR="00E6104F" w:rsidRPr="006E513B" w:rsidRDefault="00E6104F" w:rsidP="006E513B">
      <w:pPr>
        <w:rPr>
          <w:lang w:val="sk-SK"/>
        </w:rPr>
      </w:pPr>
    </w:p>
    <w:p w:rsidR="006E513B" w:rsidRPr="00850DC6" w:rsidRDefault="006E513B">
      <w:pPr>
        <w:rPr>
          <w:lang w:val="sk-SK"/>
        </w:rPr>
      </w:pPr>
    </w:p>
    <w:sectPr w:rsidR="006E513B" w:rsidRPr="00850DC6" w:rsidSect="00B941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04C"/>
    <w:multiLevelType w:val="hybridMultilevel"/>
    <w:tmpl w:val="1512A6A2"/>
    <w:lvl w:ilvl="0" w:tplc="AF44635C">
      <w:start w:val="160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805DCF"/>
    <w:multiLevelType w:val="hybridMultilevel"/>
    <w:tmpl w:val="401AA19C"/>
    <w:lvl w:ilvl="0" w:tplc="F5A0AA84">
      <w:start w:val="5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B14A7D"/>
    <w:multiLevelType w:val="hybridMultilevel"/>
    <w:tmpl w:val="E3409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B19AD"/>
    <w:multiLevelType w:val="hybridMultilevel"/>
    <w:tmpl w:val="1B46CE00"/>
    <w:lvl w:ilvl="0" w:tplc="F5A0AA84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2757AA"/>
    <w:multiLevelType w:val="hybridMultilevel"/>
    <w:tmpl w:val="E3409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698F"/>
    <w:multiLevelType w:val="hybridMultilevel"/>
    <w:tmpl w:val="57E08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C487D"/>
    <w:multiLevelType w:val="hybridMultilevel"/>
    <w:tmpl w:val="57E08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D37C8"/>
    <w:multiLevelType w:val="hybridMultilevel"/>
    <w:tmpl w:val="578E4456"/>
    <w:lvl w:ilvl="0" w:tplc="F5A0AA84">
      <w:start w:val="5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1" w:cryptProviderType="rsaFull" w:cryptAlgorithmClass="hash" w:cryptAlgorithmType="typeAny" w:cryptAlgorithmSid="4" w:cryptSpinCount="50000" w:hash="yXGCvJ7cR2o3H7yd4t3Bh6UlvNw=" w:salt="27BHI3y+L1GroGpZnJN2MA=="/>
  <w:defaultTabStop w:val="708"/>
  <w:hyphenationZone w:val="425"/>
  <w:characterSpacingControl w:val="doNotCompress"/>
  <w:savePreviewPicture/>
  <w:compat>
    <w:useFELayout/>
  </w:compat>
  <w:rsids>
    <w:rsidRoot w:val="000B1156"/>
    <w:rsid w:val="000B1156"/>
    <w:rsid w:val="000C7B39"/>
    <w:rsid w:val="001362F8"/>
    <w:rsid w:val="0015413B"/>
    <w:rsid w:val="001752F5"/>
    <w:rsid w:val="001C65CB"/>
    <w:rsid w:val="0024432A"/>
    <w:rsid w:val="0024669C"/>
    <w:rsid w:val="00251861"/>
    <w:rsid w:val="00333C41"/>
    <w:rsid w:val="00395AB9"/>
    <w:rsid w:val="00421D64"/>
    <w:rsid w:val="004C03FC"/>
    <w:rsid w:val="004C1266"/>
    <w:rsid w:val="0051308C"/>
    <w:rsid w:val="005B0082"/>
    <w:rsid w:val="005B08BD"/>
    <w:rsid w:val="005B6155"/>
    <w:rsid w:val="005D1413"/>
    <w:rsid w:val="005F7C96"/>
    <w:rsid w:val="006C019E"/>
    <w:rsid w:val="006D04E1"/>
    <w:rsid w:val="006E2ADC"/>
    <w:rsid w:val="006E513B"/>
    <w:rsid w:val="00770026"/>
    <w:rsid w:val="007B27E9"/>
    <w:rsid w:val="00850DC6"/>
    <w:rsid w:val="008B3190"/>
    <w:rsid w:val="00930BA7"/>
    <w:rsid w:val="00934FE4"/>
    <w:rsid w:val="00971514"/>
    <w:rsid w:val="00984DBA"/>
    <w:rsid w:val="009F1E8E"/>
    <w:rsid w:val="00B94183"/>
    <w:rsid w:val="00BB5636"/>
    <w:rsid w:val="00BC5694"/>
    <w:rsid w:val="00BD64D7"/>
    <w:rsid w:val="00BE7368"/>
    <w:rsid w:val="00C53599"/>
    <w:rsid w:val="00CC4952"/>
    <w:rsid w:val="00CF006E"/>
    <w:rsid w:val="00D071FA"/>
    <w:rsid w:val="00D20D43"/>
    <w:rsid w:val="00D64883"/>
    <w:rsid w:val="00D702EE"/>
    <w:rsid w:val="00DA6D5B"/>
    <w:rsid w:val="00E43FDB"/>
    <w:rsid w:val="00E6104F"/>
    <w:rsid w:val="00E73430"/>
    <w:rsid w:val="00EB4871"/>
    <w:rsid w:val="00FA264C"/>
    <w:rsid w:val="00FE4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61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5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Habdáková</dc:creator>
  <cp:lastModifiedBy>Promeda</cp:lastModifiedBy>
  <cp:revision>3</cp:revision>
  <dcterms:created xsi:type="dcterms:W3CDTF">2018-12-14T09:56:00Z</dcterms:created>
  <dcterms:modified xsi:type="dcterms:W3CDTF">2018-12-16T09:47:00Z</dcterms:modified>
</cp:coreProperties>
</file>